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00B" w:rsidRPr="00CC2D54" w:rsidRDefault="002E65AE" w:rsidP="00CC2D54">
      <w:pPr>
        <w:spacing w:before="12" w:line="400" w:lineRule="exact"/>
        <w:ind w:left="851"/>
        <w:jc w:val="center"/>
        <w:rPr>
          <w:rFonts w:ascii="標楷體" w:eastAsia="標楷體" w:hAnsi="標楷體"/>
          <w:b/>
          <w:sz w:val="32"/>
        </w:rPr>
      </w:pPr>
      <w:r w:rsidRPr="00CC2D54">
        <w:rPr>
          <w:rFonts w:eastAsia="標楷體" w:hint="eastAsia"/>
          <w:b/>
          <w:noProof/>
          <w:sz w:val="32"/>
          <w:szCs w:val="32"/>
        </w:rPr>
        <w:t>嶺東科技大學學生及家庭急難救助金申請要點</w:t>
      </w:r>
    </w:p>
    <w:p w:rsidR="002E65AE" w:rsidRPr="00CC2D54" w:rsidRDefault="002E65AE" w:rsidP="002E65AE">
      <w:pPr>
        <w:spacing w:before="197" w:line="200" w:lineRule="exact"/>
        <w:ind w:right="107"/>
        <w:jc w:val="right"/>
        <w:rPr>
          <w:rFonts w:ascii="標楷體" w:eastAsia="標楷體" w:hAnsi="標楷體"/>
          <w:sz w:val="18"/>
        </w:rPr>
      </w:pPr>
      <w:r w:rsidRPr="00CC2D54">
        <w:rPr>
          <w:rFonts w:ascii="標楷體" w:eastAsia="標楷體" w:hAnsi="標楷體"/>
          <w:sz w:val="18"/>
        </w:rPr>
        <w:t>94年12</w:t>
      </w:r>
      <w:r w:rsidRPr="00CC2D54">
        <w:rPr>
          <w:rFonts w:ascii="標楷體" w:eastAsia="標楷體" w:hAnsi="標楷體"/>
          <w:spacing w:val="-1"/>
          <w:sz w:val="18"/>
        </w:rPr>
        <w:t>月</w:t>
      </w:r>
      <w:r w:rsidRPr="00CC2D54">
        <w:rPr>
          <w:rFonts w:ascii="標楷體" w:eastAsia="標楷體" w:hAnsi="標楷體"/>
          <w:sz w:val="18"/>
        </w:rPr>
        <w:t>7日93學年度第1學期獎助學金審查委員會通過</w:t>
      </w:r>
    </w:p>
    <w:p w:rsidR="002E65AE" w:rsidRPr="00CC2D54" w:rsidRDefault="002E65AE" w:rsidP="002E65AE">
      <w:pPr>
        <w:spacing w:before="48" w:line="200" w:lineRule="exact"/>
        <w:ind w:right="108"/>
        <w:jc w:val="right"/>
        <w:rPr>
          <w:rFonts w:ascii="標楷體" w:eastAsia="標楷體" w:hAnsi="標楷體"/>
          <w:sz w:val="18"/>
        </w:rPr>
      </w:pPr>
      <w:r w:rsidRPr="00CC2D54">
        <w:rPr>
          <w:rFonts w:ascii="標楷體" w:eastAsia="標楷體" w:hAnsi="標楷體"/>
          <w:sz w:val="18"/>
        </w:rPr>
        <w:t>101</w:t>
      </w:r>
      <w:r w:rsidRPr="00CC2D54">
        <w:rPr>
          <w:rFonts w:ascii="標楷體" w:eastAsia="標楷體" w:hAnsi="標楷體"/>
          <w:spacing w:val="-1"/>
          <w:sz w:val="18"/>
        </w:rPr>
        <w:t>年</w:t>
      </w:r>
      <w:r w:rsidRPr="00CC2D54">
        <w:rPr>
          <w:rFonts w:ascii="標楷體" w:eastAsia="標楷體" w:hAnsi="標楷體"/>
          <w:sz w:val="18"/>
        </w:rPr>
        <w:t>2月29</w:t>
      </w:r>
      <w:r w:rsidRPr="00CC2D54">
        <w:rPr>
          <w:rFonts w:ascii="標楷體" w:eastAsia="標楷體" w:hAnsi="標楷體"/>
          <w:spacing w:val="-1"/>
          <w:sz w:val="18"/>
        </w:rPr>
        <w:t>日</w:t>
      </w:r>
      <w:r w:rsidRPr="00CC2D54">
        <w:rPr>
          <w:rFonts w:ascii="標楷體" w:eastAsia="標楷體" w:hAnsi="標楷體"/>
          <w:sz w:val="18"/>
        </w:rPr>
        <w:t>100 學年度第2</w:t>
      </w:r>
      <w:r w:rsidRPr="00CC2D54">
        <w:rPr>
          <w:rFonts w:ascii="標楷體" w:eastAsia="標楷體" w:hAnsi="標楷體"/>
          <w:spacing w:val="-1"/>
          <w:sz w:val="18"/>
        </w:rPr>
        <w:t>學期第</w:t>
      </w:r>
      <w:r w:rsidRPr="00CC2D54">
        <w:rPr>
          <w:rFonts w:ascii="標楷體" w:eastAsia="標楷體" w:hAnsi="標楷體"/>
          <w:sz w:val="18"/>
        </w:rPr>
        <w:t>1次行政會議修訂通過</w:t>
      </w:r>
    </w:p>
    <w:p w:rsidR="002E65AE" w:rsidRPr="00CC2D54" w:rsidRDefault="002E65AE" w:rsidP="002E65AE">
      <w:pPr>
        <w:spacing w:before="48" w:line="200" w:lineRule="exact"/>
        <w:ind w:right="108"/>
        <w:jc w:val="right"/>
        <w:rPr>
          <w:rFonts w:ascii="標楷體" w:eastAsia="標楷體" w:hAnsi="標楷體"/>
          <w:sz w:val="18"/>
        </w:rPr>
      </w:pPr>
      <w:r w:rsidRPr="00CC2D54">
        <w:rPr>
          <w:rFonts w:ascii="標楷體" w:eastAsia="標楷體" w:hAnsi="標楷體"/>
          <w:sz w:val="18"/>
        </w:rPr>
        <w:t>108</w:t>
      </w:r>
      <w:r w:rsidRPr="00CC2D54">
        <w:rPr>
          <w:rFonts w:ascii="標楷體" w:eastAsia="標楷體" w:hAnsi="標楷體"/>
          <w:spacing w:val="-1"/>
          <w:sz w:val="18"/>
        </w:rPr>
        <w:t>年</w:t>
      </w:r>
      <w:r w:rsidRPr="00CC2D54">
        <w:rPr>
          <w:rFonts w:ascii="標楷體" w:eastAsia="標楷體" w:hAnsi="標楷體"/>
          <w:sz w:val="18"/>
        </w:rPr>
        <w:t>7月22</w:t>
      </w:r>
      <w:r w:rsidRPr="00CC2D54">
        <w:rPr>
          <w:rFonts w:ascii="標楷體" w:eastAsia="標楷體" w:hAnsi="標楷體"/>
          <w:spacing w:val="-1"/>
          <w:sz w:val="18"/>
        </w:rPr>
        <w:t>日</w:t>
      </w:r>
      <w:r w:rsidRPr="00CC2D54">
        <w:rPr>
          <w:rFonts w:ascii="標楷體" w:eastAsia="標楷體" w:hAnsi="標楷體"/>
          <w:sz w:val="18"/>
        </w:rPr>
        <w:t>107 學年度第2</w:t>
      </w:r>
      <w:r w:rsidRPr="00CC2D54">
        <w:rPr>
          <w:rFonts w:ascii="標楷體" w:eastAsia="標楷體" w:hAnsi="標楷體"/>
          <w:spacing w:val="-1"/>
          <w:sz w:val="18"/>
        </w:rPr>
        <w:t>學期第</w:t>
      </w:r>
      <w:r w:rsidRPr="00CC2D54">
        <w:rPr>
          <w:rFonts w:ascii="標楷體" w:eastAsia="標楷體" w:hAnsi="標楷體"/>
          <w:sz w:val="18"/>
        </w:rPr>
        <w:t>6次行政會議修訂通過</w:t>
      </w:r>
    </w:p>
    <w:p w:rsidR="002E65AE" w:rsidRPr="00CC2D54" w:rsidRDefault="002E65AE" w:rsidP="00CC2D54">
      <w:pPr>
        <w:spacing w:before="48" w:line="200" w:lineRule="exact"/>
        <w:ind w:right="108"/>
        <w:jc w:val="right"/>
        <w:rPr>
          <w:rFonts w:ascii="標楷體" w:eastAsia="標楷體" w:hAnsi="標楷體"/>
          <w:sz w:val="18"/>
        </w:rPr>
      </w:pPr>
      <w:r w:rsidRPr="00CC2D54">
        <w:rPr>
          <w:rFonts w:ascii="標楷體" w:eastAsia="標楷體" w:hAnsi="標楷體"/>
          <w:sz w:val="18"/>
        </w:rPr>
        <w:t>114年9月22日114 學年度第1學期第2次行政會議修正通過</w:t>
      </w:r>
    </w:p>
    <w:p w:rsidR="002E65AE" w:rsidRPr="00CC2D54" w:rsidRDefault="002E65AE" w:rsidP="00CC2D54">
      <w:pPr>
        <w:spacing w:before="48" w:line="200" w:lineRule="exact"/>
        <w:ind w:right="108"/>
        <w:jc w:val="right"/>
        <w:rPr>
          <w:rFonts w:ascii="標楷體" w:eastAsia="標楷體" w:hAnsi="標楷體"/>
          <w:sz w:val="18"/>
        </w:rPr>
      </w:pPr>
      <w:r w:rsidRPr="00CC2D54">
        <w:rPr>
          <w:rFonts w:ascii="標楷體" w:eastAsia="標楷體" w:hAnsi="標楷體"/>
          <w:sz w:val="18"/>
        </w:rPr>
        <w:t>11</w:t>
      </w:r>
      <w:r w:rsidRPr="00CC2D54">
        <w:rPr>
          <w:rFonts w:ascii="標楷體" w:eastAsia="標楷體" w:hAnsi="標楷體" w:hint="eastAsia"/>
          <w:sz w:val="18"/>
        </w:rPr>
        <w:t>5</w:t>
      </w:r>
      <w:r w:rsidRPr="00CC2D54">
        <w:rPr>
          <w:rFonts w:ascii="標楷體" w:eastAsia="標楷體" w:hAnsi="標楷體"/>
          <w:sz w:val="18"/>
        </w:rPr>
        <w:t xml:space="preserve">年 </w:t>
      </w:r>
      <w:r w:rsidR="00CC2D54" w:rsidRPr="00CC2D54">
        <w:rPr>
          <w:rFonts w:ascii="標楷體" w:eastAsia="標楷體" w:hAnsi="標楷體" w:hint="eastAsia"/>
          <w:sz w:val="18"/>
        </w:rPr>
        <w:t>8</w:t>
      </w:r>
      <w:r w:rsidRPr="00CC2D54">
        <w:rPr>
          <w:rFonts w:ascii="標楷體" w:eastAsia="標楷體" w:hAnsi="標楷體"/>
          <w:sz w:val="18"/>
        </w:rPr>
        <w:t>月</w:t>
      </w:r>
      <w:r w:rsidR="00CC2D54" w:rsidRPr="00CC2D54">
        <w:rPr>
          <w:rFonts w:ascii="標楷體" w:eastAsia="標楷體" w:hAnsi="標楷體" w:hint="eastAsia"/>
          <w:sz w:val="18"/>
        </w:rPr>
        <w:t>31</w:t>
      </w:r>
      <w:bookmarkStart w:id="0" w:name="_GoBack"/>
      <w:bookmarkEnd w:id="0"/>
      <w:r w:rsidRPr="00CC2D54">
        <w:rPr>
          <w:rFonts w:ascii="標楷體" w:eastAsia="標楷體" w:hAnsi="標楷體"/>
          <w:sz w:val="18"/>
        </w:rPr>
        <w:t>日11</w:t>
      </w:r>
      <w:r w:rsidR="00CB46D8" w:rsidRPr="00CC2D54">
        <w:rPr>
          <w:rFonts w:ascii="標楷體" w:eastAsia="標楷體" w:hAnsi="標楷體" w:hint="eastAsia"/>
          <w:sz w:val="18"/>
        </w:rPr>
        <w:t>5</w:t>
      </w:r>
      <w:r w:rsidRPr="00CC2D54">
        <w:rPr>
          <w:rFonts w:ascii="標楷體" w:eastAsia="標楷體" w:hAnsi="標楷體"/>
          <w:sz w:val="18"/>
        </w:rPr>
        <w:t>學年度第</w:t>
      </w:r>
      <w:r w:rsidR="00CC2D54" w:rsidRPr="00CC2D54">
        <w:rPr>
          <w:rFonts w:ascii="標楷體" w:eastAsia="標楷體" w:hAnsi="標楷體" w:hint="eastAsia"/>
          <w:sz w:val="18"/>
        </w:rPr>
        <w:t>1</w:t>
      </w:r>
      <w:r w:rsidRPr="00CC2D54">
        <w:rPr>
          <w:rFonts w:ascii="標楷體" w:eastAsia="標楷體" w:hAnsi="標楷體"/>
          <w:sz w:val="18"/>
        </w:rPr>
        <w:t>學期第</w:t>
      </w:r>
      <w:r w:rsidR="00CC2D54" w:rsidRPr="00CC2D54">
        <w:rPr>
          <w:rFonts w:ascii="標楷體" w:eastAsia="標楷體" w:hAnsi="標楷體" w:hint="eastAsia"/>
          <w:sz w:val="18"/>
        </w:rPr>
        <w:t>1</w:t>
      </w:r>
      <w:r w:rsidRPr="00CC2D54">
        <w:rPr>
          <w:rFonts w:ascii="標楷體" w:eastAsia="標楷體" w:hAnsi="標楷體"/>
          <w:sz w:val="18"/>
        </w:rPr>
        <w:t>次行政會議修正通過</w:t>
      </w:r>
    </w:p>
    <w:p w:rsidR="002E65AE" w:rsidRPr="00CC2D54" w:rsidRDefault="002E65AE" w:rsidP="00285499">
      <w:pPr>
        <w:spacing w:before="29" w:line="320" w:lineRule="exact"/>
        <w:ind w:left="476" w:right="107" w:hanging="476"/>
        <w:rPr>
          <w:rFonts w:ascii="標楷體" w:eastAsia="標楷體" w:hAnsi="標楷體"/>
        </w:rPr>
      </w:pPr>
      <w:r w:rsidRPr="00CC2D54">
        <w:rPr>
          <w:rFonts w:ascii="標楷體" w:eastAsia="標楷體" w:hAnsi="標楷體"/>
        </w:rPr>
        <w:t>一、嶺東科技大學（以下簡稱本校），依據教育部「</w:t>
      </w:r>
      <w:r w:rsidR="000F35F9" w:rsidRPr="00CC2D54">
        <w:rPr>
          <w:rFonts w:ascii="標楷體" w:eastAsia="標楷體" w:hAnsi="標楷體" w:cs="標楷體" w:hint="eastAsia"/>
          <w:kern w:val="0"/>
        </w:rPr>
        <w:t>大專校院不利處境學生助學計畫</w:t>
      </w:r>
      <w:r w:rsidRPr="00CC2D54">
        <w:rPr>
          <w:rFonts w:ascii="標楷體" w:eastAsia="標楷體" w:hAnsi="標楷體"/>
        </w:rPr>
        <w:t>」，</w:t>
      </w:r>
      <w:proofErr w:type="gramStart"/>
      <w:r w:rsidRPr="00CC2D54">
        <w:rPr>
          <w:rFonts w:ascii="標楷體" w:eastAsia="標楷體" w:hAnsi="標楷體"/>
        </w:rPr>
        <w:t>訂定嶺東</w:t>
      </w:r>
      <w:proofErr w:type="gramEnd"/>
      <w:r w:rsidRPr="00CC2D54">
        <w:rPr>
          <w:rFonts w:ascii="標楷體" w:eastAsia="標楷體" w:hAnsi="標楷體"/>
        </w:rPr>
        <w:t>科技大學學生及家庭急難救助金申請要點（以下簡稱本要點）。當學生本人或其直系親屬遭遇重大急難事故時，提供救助金以協助繼續就學。</w:t>
      </w:r>
    </w:p>
    <w:p w:rsidR="002E65AE" w:rsidRPr="00CC2D54" w:rsidRDefault="002E65AE" w:rsidP="00285499">
      <w:pPr>
        <w:pStyle w:val="aa"/>
        <w:spacing w:before="122" w:line="320" w:lineRule="exact"/>
        <w:ind w:left="1440" w:right="472" w:hanging="1440"/>
        <w:rPr>
          <w:lang w:eastAsia="zh-TW"/>
        </w:rPr>
      </w:pPr>
      <w:r w:rsidRPr="00CC2D54">
        <w:rPr>
          <w:lang w:eastAsia="zh-TW"/>
        </w:rPr>
        <w:t>二、補助對象：本校在學學生（不含各類推廣教育班別學員）及家庭，發生急難亟需濟助</w:t>
      </w:r>
      <w:r w:rsidRPr="00CC2D54">
        <w:rPr>
          <w:rFonts w:hint="eastAsia"/>
          <w:lang w:eastAsia="zh-TW"/>
        </w:rPr>
        <w:t>者</w:t>
      </w:r>
    </w:p>
    <w:p w:rsidR="002E65AE" w:rsidRPr="00CC2D54" w:rsidRDefault="002E65AE" w:rsidP="00285499">
      <w:pPr>
        <w:pStyle w:val="aa"/>
        <w:spacing w:before="122" w:line="320" w:lineRule="exact"/>
        <w:ind w:left="1440" w:right="-2" w:hanging="1440"/>
        <w:rPr>
          <w:lang w:eastAsia="zh-TW"/>
        </w:rPr>
      </w:pPr>
      <w:r w:rsidRPr="00CC2D54">
        <w:rPr>
          <w:lang w:eastAsia="zh-TW"/>
        </w:rPr>
        <w:t>三、申請條件：</w:t>
      </w:r>
    </w:p>
    <w:p w:rsidR="002E65AE" w:rsidRPr="00CC2D54" w:rsidRDefault="00102279" w:rsidP="00102279">
      <w:pPr>
        <w:pStyle w:val="aa"/>
        <w:spacing w:before="2" w:line="320" w:lineRule="exact"/>
        <w:ind w:left="994" w:right="111" w:hanging="490"/>
        <w:rPr>
          <w:spacing w:val="-13"/>
          <w:lang w:eastAsia="zh-TW"/>
        </w:rPr>
      </w:pPr>
      <w:r w:rsidRPr="00CC2D54">
        <w:rPr>
          <w:lang w:eastAsia="zh-TW"/>
        </w:rPr>
        <w:t>(</w:t>
      </w:r>
      <w:proofErr w:type="gramStart"/>
      <w:r w:rsidRPr="00CC2D54">
        <w:rPr>
          <w:lang w:eastAsia="zh-TW"/>
        </w:rPr>
        <w:t>一</w:t>
      </w:r>
      <w:proofErr w:type="gramEnd"/>
      <w:r w:rsidRPr="00CC2D54">
        <w:rPr>
          <w:lang w:eastAsia="zh-TW"/>
        </w:rPr>
        <w:t>)</w:t>
      </w:r>
      <w:r w:rsidRPr="00CC2D54">
        <w:rPr>
          <w:spacing w:val="-13"/>
          <w:lang w:eastAsia="zh-TW"/>
        </w:rPr>
        <w:t>學生家庭遭遇不可抗拒之災害，如風災、水災、震災、火災等，造成財物嚴重損失者</w:t>
      </w:r>
      <w:r w:rsidRPr="00CC2D54">
        <w:rPr>
          <w:rFonts w:hint="eastAsia"/>
          <w:spacing w:val="-13"/>
          <w:lang w:eastAsia="zh-TW"/>
        </w:rPr>
        <w:t>(須出具相關證明)。</w:t>
      </w:r>
    </w:p>
    <w:p w:rsidR="00102279" w:rsidRPr="00CC2D54" w:rsidRDefault="00102279" w:rsidP="00102279">
      <w:pPr>
        <w:pStyle w:val="aa"/>
        <w:spacing w:before="2" w:line="320" w:lineRule="exact"/>
        <w:ind w:left="994" w:right="111" w:hanging="490"/>
        <w:rPr>
          <w:lang w:eastAsia="zh-TW"/>
        </w:rPr>
      </w:pPr>
      <w:r w:rsidRPr="00CC2D54">
        <w:rPr>
          <w:lang w:eastAsia="zh-TW"/>
        </w:rPr>
        <w:t>(二)</w:t>
      </w:r>
      <w:r w:rsidRPr="00CC2D54">
        <w:rPr>
          <w:spacing w:val="-13"/>
          <w:lang w:eastAsia="zh-TW"/>
        </w:rPr>
        <w:t>學生或</w:t>
      </w:r>
      <w:r w:rsidRPr="00CC2D54">
        <w:rPr>
          <w:lang w:eastAsia="zh-TW"/>
        </w:rPr>
        <w:t>其父母</w:t>
      </w:r>
      <w:r w:rsidRPr="00CC2D54">
        <w:rPr>
          <w:rFonts w:hint="eastAsia"/>
          <w:lang w:eastAsia="zh-TW"/>
        </w:rPr>
        <w:t>(或監護人)</w:t>
      </w:r>
      <w:r w:rsidRPr="00CC2D54">
        <w:rPr>
          <w:lang w:eastAsia="zh-TW"/>
        </w:rPr>
        <w:t>發生重大事故，致家庭經濟陷於困境者</w:t>
      </w:r>
      <w:r w:rsidRPr="00CC2D54">
        <w:rPr>
          <w:rFonts w:hint="eastAsia"/>
          <w:lang w:eastAsia="zh-TW"/>
        </w:rPr>
        <w:t>(證明文件依本要點第四點)</w:t>
      </w:r>
      <w:r w:rsidRPr="00CC2D54">
        <w:rPr>
          <w:lang w:eastAsia="zh-TW"/>
        </w:rPr>
        <w:t>：</w:t>
      </w:r>
    </w:p>
    <w:p w:rsidR="00102279" w:rsidRPr="00CC2D54" w:rsidRDefault="00102279" w:rsidP="00102279">
      <w:pPr>
        <w:pStyle w:val="Standard"/>
        <w:overflowPunct w:val="0"/>
        <w:snapToGrid w:val="0"/>
        <w:spacing w:line="320" w:lineRule="exact"/>
        <w:ind w:left="1080" w:hanging="548"/>
        <w:jc w:val="both"/>
        <w:rPr>
          <w:rFonts w:ascii="標楷體" w:eastAsia="標楷體" w:hAnsi="標楷體"/>
          <w:szCs w:val="24"/>
        </w:rPr>
      </w:pPr>
      <w:r w:rsidRPr="00CC2D54">
        <w:rPr>
          <w:rFonts w:ascii="標楷體" w:eastAsia="標楷體" w:hAnsi="標楷體" w:hint="eastAsia"/>
          <w:szCs w:val="24"/>
        </w:rPr>
        <w:t>1.</w:t>
      </w:r>
      <w:r w:rsidRPr="00CC2D54">
        <w:rPr>
          <w:rFonts w:ascii="標楷體" w:eastAsia="標楷體" w:hAnsi="標楷體"/>
          <w:szCs w:val="24"/>
        </w:rPr>
        <w:t>學生發生下列事故：</w:t>
      </w:r>
    </w:p>
    <w:p w:rsidR="00102279" w:rsidRPr="00CC2D54" w:rsidRDefault="00102279" w:rsidP="00102279">
      <w:pPr>
        <w:pStyle w:val="Standard"/>
        <w:overflowPunct w:val="0"/>
        <w:snapToGrid w:val="0"/>
        <w:spacing w:line="320" w:lineRule="exact"/>
        <w:ind w:leftChars="312" w:left="1128" w:hangingChars="158" w:hanging="379"/>
        <w:jc w:val="both"/>
        <w:rPr>
          <w:rFonts w:ascii="標楷體" w:eastAsia="標楷體" w:hAnsi="標楷體"/>
          <w:szCs w:val="24"/>
        </w:rPr>
      </w:pPr>
      <w:r w:rsidRPr="00CC2D54">
        <w:rPr>
          <w:rFonts w:ascii="標楷體" w:eastAsia="標楷體" w:hAnsi="標楷體" w:hint="eastAsia"/>
          <w:szCs w:val="24"/>
        </w:rPr>
        <w:t>(</w:t>
      </w:r>
      <w:r w:rsidRPr="00CC2D54">
        <w:rPr>
          <w:rFonts w:ascii="標楷體" w:eastAsia="標楷體" w:hAnsi="標楷體"/>
          <w:szCs w:val="24"/>
        </w:rPr>
        <w:t>1</w:t>
      </w:r>
      <w:r w:rsidRPr="00CC2D54">
        <w:rPr>
          <w:rFonts w:ascii="標楷體" w:eastAsia="標楷體" w:hAnsi="標楷體" w:hint="eastAsia"/>
          <w:szCs w:val="24"/>
        </w:rPr>
        <w:t>)</w:t>
      </w:r>
      <w:r w:rsidRPr="00CC2D54">
        <w:rPr>
          <w:rFonts w:ascii="標楷體" w:eastAsia="標楷體" w:hAnsi="標楷體"/>
          <w:szCs w:val="24"/>
        </w:rPr>
        <w:t>因傷病住院七日以上或發生意外死亡者</w:t>
      </w:r>
      <w:r w:rsidRPr="00CC2D54">
        <w:rPr>
          <w:rFonts w:ascii="標楷體" w:eastAsia="標楷體" w:hAnsi="標楷體" w:hint="eastAsia"/>
          <w:szCs w:val="24"/>
        </w:rPr>
        <w:t>或</w:t>
      </w:r>
      <w:r w:rsidRPr="00CC2D54">
        <w:rPr>
          <w:rFonts w:ascii="標楷體" w:eastAsia="標楷體" w:hAnsi="標楷體"/>
          <w:szCs w:val="24"/>
        </w:rPr>
        <w:t>持有全民健康保險重大傷病證明者(須附相關證明)。</w:t>
      </w:r>
    </w:p>
    <w:p w:rsidR="00102279" w:rsidRPr="00CC2D54" w:rsidRDefault="00102279" w:rsidP="00102279">
      <w:pPr>
        <w:pStyle w:val="Default"/>
        <w:spacing w:line="320" w:lineRule="exact"/>
        <w:ind w:leftChars="312" w:left="1128" w:hangingChars="158" w:hanging="379"/>
        <w:jc w:val="both"/>
        <w:rPr>
          <w:color w:val="auto"/>
          <w:sz w:val="20"/>
          <w:szCs w:val="20"/>
        </w:rPr>
      </w:pPr>
      <w:r w:rsidRPr="00CC2D54">
        <w:rPr>
          <w:rFonts w:ascii="標楷體" w:eastAsia="標楷體" w:hAnsi="標楷體" w:hint="eastAsia"/>
          <w:color w:val="auto"/>
        </w:rPr>
        <w:t>(</w:t>
      </w:r>
      <w:r w:rsidRPr="00CC2D54">
        <w:rPr>
          <w:rFonts w:ascii="標楷體" w:eastAsia="標楷體" w:hAnsi="標楷體"/>
          <w:color w:val="auto"/>
        </w:rPr>
        <w:t>2</w:t>
      </w:r>
      <w:r w:rsidRPr="00CC2D54">
        <w:rPr>
          <w:rFonts w:ascii="標楷體" w:eastAsia="標楷體" w:hAnsi="標楷體" w:hint="eastAsia"/>
          <w:color w:val="auto"/>
        </w:rPr>
        <w:t>)</w:t>
      </w:r>
      <w:r w:rsidRPr="00CC2D54">
        <w:rPr>
          <w:rFonts w:ascii="標楷體" w:eastAsia="標楷體" w:hAnsi="標楷體"/>
          <w:color w:val="auto"/>
        </w:rPr>
        <w:t>遭受父母或監護人虐待、遺棄或強迫從事不正當職業行為，並經依法設立之社會福利機構或社會福利機構委託親屬收容者(</w:t>
      </w:r>
      <w:proofErr w:type="gramStart"/>
      <w:r w:rsidRPr="00CC2D54">
        <w:rPr>
          <w:rFonts w:ascii="標楷體" w:eastAsia="標楷體" w:hAnsi="標楷體" w:hint="eastAsia"/>
          <w:color w:val="auto"/>
        </w:rPr>
        <w:t>檢附社福</w:t>
      </w:r>
      <w:proofErr w:type="gramEnd"/>
      <w:r w:rsidRPr="00CC2D54">
        <w:rPr>
          <w:rFonts w:ascii="標楷體" w:eastAsia="標楷體" w:hAnsi="標楷體" w:hint="eastAsia"/>
          <w:color w:val="auto"/>
        </w:rPr>
        <w:t>機構證明</w:t>
      </w:r>
      <w:r w:rsidRPr="00CC2D54">
        <w:rPr>
          <w:rFonts w:ascii="標楷體" w:eastAsia="標楷體" w:hAnsi="標楷體"/>
          <w:color w:val="auto"/>
        </w:rPr>
        <w:t>)。</w:t>
      </w:r>
    </w:p>
    <w:p w:rsidR="00102279" w:rsidRPr="00CC2D54" w:rsidRDefault="002E65AE" w:rsidP="00102279">
      <w:pPr>
        <w:pStyle w:val="Standard"/>
        <w:overflowPunct w:val="0"/>
        <w:spacing w:line="320" w:lineRule="exact"/>
        <w:ind w:left="782" w:hanging="390"/>
        <w:jc w:val="both"/>
        <w:rPr>
          <w:rFonts w:ascii="標楷體" w:eastAsia="標楷體" w:hAnsi="標楷體"/>
          <w:szCs w:val="24"/>
        </w:rPr>
      </w:pPr>
      <w:r w:rsidRPr="00CC2D54">
        <w:rPr>
          <w:rFonts w:ascii="標楷體" w:eastAsia="標楷體" w:hAnsi="標楷體"/>
          <w:szCs w:val="24"/>
        </w:rPr>
        <w:t xml:space="preserve"> </w:t>
      </w:r>
      <w:r w:rsidR="00102279" w:rsidRPr="00CC2D54">
        <w:rPr>
          <w:rFonts w:ascii="標楷體" w:eastAsia="標楷體" w:hAnsi="標楷體" w:hint="eastAsia"/>
          <w:szCs w:val="24"/>
        </w:rPr>
        <w:t>2.</w:t>
      </w:r>
      <w:r w:rsidR="00102279" w:rsidRPr="00CC2D54">
        <w:rPr>
          <w:rFonts w:ascii="標楷體" w:eastAsia="標楷體" w:hAnsi="標楷體"/>
          <w:szCs w:val="24"/>
        </w:rPr>
        <w:t>學生之父母或監護人發生下列事故：</w:t>
      </w:r>
    </w:p>
    <w:p w:rsidR="00102279" w:rsidRPr="00CC2D54" w:rsidRDefault="00102279" w:rsidP="00102279">
      <w:pPr>
        <w:pStyle w:val="Standard"/>
        <w:snapToGrid w:val="0"/>
        <w:spacing w:line="320" w:lineRule="exact"/>
        <w:ind w:left="1118" w:hanging="378"/>
        <w:jc w:val="both"/>
        <w:rPr>
          <w:rFonts w:ascii="標楷體" w:eastAsia="標楷體" w:hAnsi="標楷體"/>
          <w:szCs w:val="24"/>
        </w:rPr>
      </w:pPr>
      <w:r w:rsidRPr="00CC2D54">
        <w:rPr>
          <w:rFonts w:ascii="標楷體" w:eastAsia="標楷體" w:hAnsi="標楷體" w:hint="eastAsia"/>
          <w:szCs w:val="24"/>
        </w:rPr>
        <w:t>(</w:t>
      </w:r>
      <w:r w:rsidRPr="00CC2D54">
        <w:rPr>
          <w:rFonts w:ascii="標楷體" w:eastAsia="標楷體" w:hAnsi="標楷體"/>
          <w:szCs w:val="24"/>
        </w:rPr>
        <w:t>1</w:t>
      </w:r>
      <w:r w:rsidRPr="00CC2D54">
        <w:rPr>
          <w:rFonts w:ascii="標楷體" w:eastAsia="標楷體" w:hAnsi="標楷體" w:hint="eastAsia"/>
          <w:szCs w:val="24"/>
        </w:rPr>
        <w:t>)</w:t>
      </w:r>
      <w:r w:rsidRPr="00CC2D54">
        <w:rPr>
          <w:rFonts w:ascii="標楷體" w:eastAsia="標楷體" w:hAnsi="標楷體"/>
          <w:szCs w:val="24"/>
        </w:rPr>
        <w:t>失蹤達六個月以上、入獄服刑或非自願離職者。</w:t>
      </w:r>
    </w:p>
    <w:p w:rsidR="00102279" w:rsidRPr="00CC2D54" w:rsidRDefault="00102279" w:rsidP="00102279">
      <w:pPr>
        <w:pStyle w:val="Standard"/>
        <w:overflowPunct w:val="0"/>
        <w:snapToGrid w:val="0"/>
        <w:spacing w:line="320" w:lineRule="exact"/>
        <w:ind w:left="1118" w:hanging="378"/>
        <w:jc w:val="both"/>
        <w:rPr>
          <w:rFonts w:ascii="標楷體" w:eastAsia="標楷體" w:hAnsi="標楷體"/>
          <w:szCs w:val="24"/>
        </w:rPr>
      </w:pPr>
      <w:r w:rsidRPr="00CC2D54">
        <w:rPr>
          <w:rFonts w:ascii="標楷體" w:eastAsia="標楷體" w:hAnsi="標楷體" w:hint="eastAsia"/>
          <w:szCs w:val="24"/>
        </w:rPr>
        <w:t>(</w:t>
      </w:r>
      <w:r w:rsidRPr="00CC2D54">
        <w:rPr>
          <w:rFonts w:ascii="標楷體" w:eastAsia="標楷體" w:hAnsi="標楷體"/>
          <w:szCs w:val="24"/>
        </w:rPr>
        <w:t>2</w:t>
      </w:r>
      <w:r w:rsidRPr="00CC2D54">
        <w:rPr>
          <w:rFonts w:ascii="標楷體" w:eastAsia="標楷體" w:hAnsi="標楷體" w:hint="eastAsia"/>
          <w:szCs w:val="24"/>
        </w:rPr>
        <w:t>)</w:t>
      </w:r>
      <w:r w:rsidRPr="00CC2D54">
        <w:rPr>
          <w:rFonts w:ascii="標楷體" w:eastAsia="標楷體" w:hAnsi="標楷體"/>
          <w:szCs w:val="24"/>
        </w:rPr>
        <w:t>持有全民健康保險重大傷病證明者。</w:t>
      </w:r>
    </w:p>
    <w:p w:rsidR="00102279" w:rsidRPr="00CC2D54" w:rsidRDefault="00102279" w:rsidP="00102279">
      <w:pPr>
        <w:pStyle w:val="Standard"/>
        <w:autoSpaceDE w:val="0"/>
        <w:snapToGrid w:val="0"/>
        <w:spacing w:line="320" w:lineRule="exact"/>
        <w:ind w:left="1118" w:hanging="378"/>
        <w:jc w:val="both"/>
        <w:rPr>
          <w:rFonts w:ascii="標楷體" w:eastAsia="標楷體" w:hAnsi="標楷體"/>
          <w:szCs w:val="24"/>
        </w:rPr>
      </w:pPr>
      <w:r w:rsidRPr="00CC2D54">
        <w:rPr>
          <w:rFonts w:ascii="標楷體" w:eastAsia="標楷體" w:hAnsi="標楷體" w:hint="eastAsia"/>
          <w:szCs w:val="24"/>
        </w:rPr>
        <w:t>(3)</w:t>
      </w:r>
      <w:r w:rsidRPr="00CC2D54">
        <w:rPr>
          <w:rFonts w:ascii="標楷體" w:eastAsia="標楷體" w:hAnsi="標楷體"/>
          <w:szCs w:val="24"/>
        </w:rPr>
        <w:t>因特殊災害受傷並住院者。</w:t>
      </w:r>
    </w:p>
    <w:p w:rsidR="00102279" w:rsidRPr="00CC2D54" w:rsidRDefault="00102279" w:rsidP="00102279">
      <w:pPr>
        <w:pStyle w:val="Standard"/>
        <w:overflowPunct w:val="0"/>
        <w:spacing w:line="320" w:lineRule="exact"/>
        <w:ind w:left="940" w:hanging="198"/>
        <w:jc w:val="both"/>
        <w:rPr>
          <w:rFonts w:ascii="標楷體" w:eastAsia="標楷體" w:hAnsi="標楷體"/>
        </w:rPr>
      </w:pPr>
      <w:r w:rsidRPr="00CC2D54">
        <w:rPr>
          <w:rFonts w:ascii="標楷體" w:eastAsia="標楷體" w:hAnsi="標楷體" w:hint="eastAsia"/>
        </w:rPr>
        <w:t>(</w:t>
      </w:r>
      <w:r w:rsidRPr="00CC2D54">
        <w:rPr>
          <w:rFonts w:ascii="標楷體" w:eastAsia="標楷體" w:hAnsi="標楷體"/>
        </w:rPr>
        <w:t>4</w:t>
      </w:r>
      <w:r w:rsidRPr="00CC2D54">
        <w:rPr>
          <w:rFonts w:ascii="標楷體" w:eastAsia="標楷體" w:hAnsi="標楷體" w:hint="eastAsia"/>
        </w:rPr>
        <w:t>)</w:t>
      </w:r>
      <w:r w:rsidRPr="00CC2D54">
        <w:rPr>
          <w:rFonts w:ascii="標楷體" w:eastAsia="標楷體" w:hAnsi="標楷體"/>
        </w:rPr>
        <w:t>死亡者。</w:t>
      </w:r>
    </w:p>
    <w:p w:rsidR="002E65AE" w:rsidRPr="00CC2D54" w:rsidRDefault="002E65AE" w:rsidP="00AE4D66">
      <w:pPr>
        <w:pStyle w:val="Standard"/>
        <w:overflowPunct w:val="0"/>
        <w:spacing w:line="240" w:lineRule="exact"/>
        <w:ind w:left="940" w:hanging="548"/>
        <w:jc w:val="both"/>
      </w:pPr>
      <w:r w:rsidRPr="00CC2D54">
        <w:rPr>
          <w:rFonts w:ascii="標楷體" w:eastAsia="標楷體" w:hAnsi="標楷體"/>
        </w:rPr>
        <w:t>相關規定</w:t>
      </w:r>
      <w:r w:rsidR="00102279" w:rsidRPr="00CC2D54">
        <w:rPr>
          <w:rFonts w:ascii="標楷體" w:eastAsia="標楷體" w:hAnsi="標楷體" w:hint="eastAsia"/>
        </w:rPr>
        <w:t>：</w:t>
      </w:r>
    </w:p>
    <w:p w:rsidR="002E65AE" w:rsidRPr="00CC2D54" w:rsidRDefault="002E65AE" w:rsidP="00AE4D66">
      <w:pPr>
        <w:pStyle w:val="aa"/>
        <w:spacing w:line="240" w:lineRule="exact"/>
        <w:ind w:left="1440" w:hanging="480"/>
        <w:rPr>
          <w:lang w:eastAsia="zh-TW"/>
        </w:rPr>
      </w:pPr>
      <w:r w:rsidRPr="00CC2D54">
        <w:rPr>
          <w:lang w:eastAsia="zh-TW"/>
        </w:rPr>
        <w:t>(</w:t>
      </w:r>
      <w:proofErr w:type="gramStart"/>
      <w:r w:rsidRPr="00CC2D54">
        <w:rPr>
          <w:lang w:eastAsia="zh-TW"/>
        </w:rPr>
        <w:t>一</w:t>
      </w:r>
      <w:proofErr w:type="gramEnd"/>
      <w:r w:rsidRPr="00CC2D54">
        <w:rPr>
          <w:lang w:eastAsia="zh-TW"/>
        </w:rPr>
        <w:t>)每件助學金額，最高限額新臺幣</w:t>
      </w:r>
      <w:r w:rsidRPr="00CC2D54">
        <w:rPr>
          <w:rFonts w:hint="eastAsia"/>
          <w:lang w:eastAsia="zh-TW"/>
        </w:rPr>
        <w:t>貳</w:t>
      </w:r>
      <w:r w:rsidRPr="00CC2D54">
        <w:rPr>
          <w:lang w:eastAsia="zh-TW"/>
        </w:rPr>
        <w:t>萬元整。</w:t>
      </w:r>
    </w:p>
    <w:p w:rsidR="002E65AE" w:rsidRPr="00CC2D54" w:rsidRDefault="002E65AE" w:rsidP="00AE4D66">
      <w:pPr>
        <w:pStyle w:val="aa"/>
        <w:spacing w:before="125" w:line="240" w:lineRule="exact"/>
        <w:ind w:left="1440" w:hanging="480"/>
        <w:rPr>
          <w:lang w:eastAsia="zh-TW"/>
        </w:rPr>
      </w:pPr>
      <w:r w:rsidRPr="00CC2D54">
        <w:rPr>
          <w:lang w:eastAsia="zh-TW"/>
        </w:rPr>
        <w:t>(二)同一事件以家庭為單位，如有兄弟姐妹同校就讀，以申請一次為限。</w:t>
      </w:r>
    </w:p>
    <w:p w:rsidR="002E65AE" w:rsidRPr="00CC2D54" w:rsidRDefault="002E65AE" w:rsidP="00AE4D66">
      <w:pPr>
        <w:pStyle w:val="aa"/>
        <w:spacing w:before="125" w:line="240" w:lineRule="exact"/>
        <w:ind w:left="1440" w:hanging="480"/>
        <w:rPr>
          <w:lang w:eastAsia="zh-TW"/>
        </w:rPr>
      </w:pPr>
      <w:r w:rsidRPr="00CC2D54">
        <w:rPr>
          <w:lang w:eastAsia="zh-TW"/>
        </w:rPr>
        <w:t>(三)</w:t>
      </w:r>
      <w:r w:rsidR="00AE4D66" w:rsidRPr="00CC2D54">
        <w:rPr>
          <w:lang w:eastAsia="zh-TW"/>
        </w:rPr>
        <w:t>年所得</w:t>
      </w:r>
      <w:proofErr w:type="gramStart"/>
      <w:r w:rsidR="00AE4D66" w:rsidRPr="00CC2D54">
        <w:rPr>
          <w:lang w:eastAsia="zh-TW"/>
        </w:rPr>
        <w:t>合計逾</w:t>
      </w:r>
      <w:r w:rsidR="00AE4D66" w:rsidRPr="00CC2D54">
        <w:rPr>
          <w:rFonts w:hint="eastAsia"/>
          <w:lang w:eastAsia="zh-TW"/>
        </w:rPr>
        <w:t>新臺幣</w:t>
      </w:r>
      <w:proofErr w:type="gramEnd"/>
      <w:r w:rsidR="00AE4D66" w:rsidRPr="00CC2D54">
        <w:rPr>
          <w:rFonts w:hint="eastAsia"/>
          <w:lang w:eastAsia="zh-TW"/>
        </w:rPr>
        <w:t>一百四十八</w:t>
      </w:r>
      <w:r w:rsidR="00AE4D66" w:rsidRPr="00CC2D54">
        <w:rPr>
          <w:lang w:eastAsia="zh-TW"/>
        </w:rPr>
        <w:t>萬</w:t>
      </w:r>
      <w:r w:rsidR="00AE4D66" w:rsidRPr="00CC2D54">
        <w:rPr>
          <w:rFonts w:hint="eastAsia"/>
          <w:lang w:eastAsia="zh-TW"/>
        </w:rPr>
        <w:t>元</w:t>
      </w:r>
      <w:r w:rsidR="00AE4D66" w:rsidRPr="00CC2D54">
        <w:rPr>
          <w:lang w:eastAsia="zh-TW"/>
        </w:rPr>
        <w:t>或</w:t>
      </w:r>
      <w:r w:rsidR="00716F15" w:rsidRPr="00CC2D54">
        <w:rPr>
          <w:rFonts w:hint="eastAsia"/>
          <w:lang w:eastAsia="zh-TW"/>
        </w:rPr>
        <w:t>不動產價值</w:t>
      </w:r>
      <w:r w:rsidR="000B6D43" w:rsidRPr="00CC2D54">
        <w:rPr>
          <w:rFonts w:hint="eastAsia"/>
          <w:lang w:eastAsia="zh-TW"/>
        </w:rPr>
        <w:t>合計</w:t>
      </w:r>
      <w:r w:rsidR="00716F15" w:rsidRPr="00CC2D54">
        <w:rPr>
          <w:rFonts w:hint="eastAsia"/>
          <w:lang w:eastAsia="zh-TW"/>
        </w:rPr>
        <w:t>達</w:t>
      </w:r>
      <w:r w:rsidR="00AE4D66" w:rsidRPr="00CC2D54">
        <w:rPr>
          <w:rFonts w:hint="eastAsia"/>
          <w:lang w:eastAsia="zh-TW"/>
        </w:rPr>
        <w:t>新臺幣一千</w:t>
      </w:r>
      <w:r w:rsidR="00AE4D66" w:rsidRPr="00CC2D54">
        <w:rPr>
          <w:lang w:eastAsia="zh-TW"/>
        </w:rPr>
        <w:t>萬</w:t>
      </w:r>
      <w:r w:rsidR="00AE4D66" w:rsidRPr="00CC2D54">
        <w:rPr>
          <w:rFonts w:hint="eastAsia"/>
          <w:lang w:eastAsia="zh-TW"/>
        </w:rPr>
        <w:t>元以上</w:t>
      </w:r>
      <w:r w:rsidR="00AE4D66" w:rsidRPr="00CC2D54">
        <w:rPr>
          <w:lang w:eastAsia="zh-TW"/>
        </w:rPr>
        <w:t>不予核給。</w:t>
      </w:r>
    </w:p>
    <w:p w:rsidR="002E65AE" w:rsidRPr="00CC2D54" w:rsidRDefault="002E65AE" w:rsidP="00CC2D54">
      <w:pPr>
        <w:pStyle w:val="aa"/>
        <w:spacing w:before="123" w:line="320" w:lineRule="exact"/>
        <w:ind w:left="1701" w:right="-2" w:hanging="1673"/>
        <w:rPr>
          <w:lang w:eastAsia="zh-TW"/>
        </w:rPr>
      </w:pPr>
      <w:r w:rsidRPr="00CC2D54">
        <w:rPr>
          <w:lang w:eastAsia="zh-TW"/>
        </w:rPr>
        <w:t>四、證明文件：</w:t>
      </w:r>
      <w:bookmarkStart w:id="1" w:name="_Hlk234572056"/>
      <w:r w:rsidRPr="00CC2D54">
        <w:rPr>
          <w:spacing w:val="-8"/>
          <w:lang w:eastAsia="zh-TW"/>
        </w:rPr>
        <w:t>依據所申請項目提供相關證明文件。如最近</w:t>
      </w:r>
      <w:r w:rsidRPr="00CC2D54">
        <w:rPr>
          <w:lang w:eastAsia="zh-TW"/>
        </w:rPr>
        <w:t>3</w:t>
      </w:r>
      <w:r w:rsidRPr="00CC2D54">
        <w:rPr>
          <w:spacing w:val="-12"/>
          <w:lang w:eastAsia="zh-TW"/>
        </w:rPr>
        <w:t>個月內之全戶戶籍謄本正本、戶籍所在地直轄市、</w:t>
      </w:r>
      <w:r w:rsidRPr="00CC2D54">
        <w:rPr>
          <w:spacing w:val="-36"/>
          <w:lang w:eastAsia="zh-TW"/>
        </w:rPr>
        <w:t>縣</w:t>
      </w:r>
      <w:r w:rsidRPr="00CC2D54">
        <w:rPr>
          <w:lang w:eastAsia="zh-TW"/>
        </w:rPr>
        <w:t>（市</w:t>
      </w:r>
      <w:r w:rsidRPr="00CC2D54">
        <w:rPr>
          <w:spacing w:val="-36"/>
          <w:lang w:eastAsia="zh-TW"/>
        </w:rPr>
        <w:t>）</w:t>
      </w:r>
      <w:r w:rsidRPr="00CC2D54">
        <w:rPr>
          <w:spacing w:val="-4"/>
          <w:lang w:eastAsia="zh-TW"/>
        </w:rPr>
        <w:t>主管機關審核認定核發之低收入戶證明、國稅局開立之最近年度全家各類所得</w:t>
      </w:r>
      <w:r w:rsidRPr="00CC2D54">
        <w:rPr>
          <w:rFonts w:hint="eastAsia"/>
          <w:spacing w:val="-4"/>
          <w:lang w:eastAsia="zh-TW"/>
        </w:rPr>
        <w:t>及</w:t>
      </w:r>
      <w:r w:rsidRPr="00CC2D54">
        <w:rPr>
          <w:spacing w:val="-4"/>
          <w:lang w:eastAsia="zh-TW"/>
        </w:rPr>
        <w:t>全國</w:t>
      </w:r>
      <w:proofErr w:type="gramStart"/>
      <w:r w:rsidRPr="00CC2D54">
        <w:rPr>
          <w:spacing w:val="-4"/>
          <w:lang w:eastAsia="zh-TW"/>
        </w:rPr>
        <w:t>檔</w:t>
      </w:r>
      <w:proofErr w:type="gramEnd"/>
      <w:r w:rsidRPr="00CC2D54">
        <w:rPr>
          <w:rFonts w:hint="eastAsia"/>
          <w:spacing w:val="-4"/>
          <w:lang w:eastAsia="zh-TW"/>
        </w:rPr>
        <w:t>財產</w:t>
      </w:r>
      <w:r w:rsidRPr="00CC2D54">
        <w:rPr>
          <w:lang w:eastAsia="zh-TW"/>
        </w:rPr>
        <w:t>總歸戶清單、</w:t>
      </w:r>
      <w:r w:rsidRPr="00CC2D54">
        <w:rPr>
          <w:rFonts w:hint="eastAsia"/>
          <w:lang w:eastAsia="zh-TW"/>
        </w:rPr>
        <w:t>在學證明書</w:t>
      </w:r>
      <w:r w:rsidRPr="00CC2D54">
        <w:rPr>
          <w:lang w:eastAsia="zh-TW"/>
        </w:rPr>
        <w:t>、醫院診斷證明、住院證明書、重大傷病卡影本、死亡證明書等。</w:t>
      </w:r>
    </w:p>
    <w:bookmarkEnd w:id="1"/>
    <w:p w:rsidR="002E65AE" w:rsidRPr="00CC2D54" w:rsidRDefault="002E65AE" w:rsidP="00CC2D54">
      <w:pPr>
        <w:pStyle w:val="aa"/>
        <w:spacing w:line="320" w:lineRule="exact"/>
        <w:ind w:left="1701" w:hanging="1673"/>
        <w:rPr>
          <w:lang w:eastAsia="zh-TW"/>
        </w:rPr>
      </w:pPr>
      <w:r w:rsidRPr="00CC2D54">
        <w:rPr>
          <w:lang w:eastAsia="zh-TW"/>
        </w:rPr>
        <w:t>五、申請方式：</w:t>
      </w:r>
      <w:r w:rsidR="000435B4" w:rsidRPr="00CC2D54">
        <w:rPr>
          <w:lang w:eastAsia="zh-TW"/>
        </w:rPr>
        <w:t>由學生</w:t>
      </w:r>
      <w:r w:rsidR="000435B4" w:rsidRPr="00CC2D54">
        <w:rPr>
          <w:rFonts w:hint="eastAsia"/>
          <w:lang w:eastAsia="zh-TW"/>
        </w:rPr>
        <w:t>本人或其親屬及系所師長</w:t>
      </w:r>
      <w:r w:rsidRPr="00CC2D54">
        <w:rPr>
          <w:lang w:eastAsia="zh-TW"/>
        </w:rPr>
        <w:t>依據事實在發生</w:t>
      </w:r>
      <w:r w:rsidR="00AE4D66" w:rsidRPr="00CC2D54">
        <w:rPr>
          <w:rFonts w:hint="eastAsia"/>
          <w:lang w:eastAsia="zh-TW"/>
        </w:rPr>
        <w:t>6</w:t>
      </w:r>
      <w:r w:rsidRPr="00CC2D54">
        <w:rPr>
          <w:lang w:eastAsia="zh-TW"/>
        </w:rPr>
        <w:t>個月內，填具申請表及檢附相關證明文件，</w:t>
      </w:r>
      <w:proofErr w:type="gramStart"/>
      <w:r w:rsidRPr="00CC2D54">
        <w:rPr>
          <w:lang w:eastAsia="zh-TW"/>
        </w:rPr>
        <w:t>逕</w:t>
      </w:r>
      <w:proofErr w:type="gramEnd"/>
      <w:r w:rsidRPr="00CC2D54">
        <w:rPr>
          <w:lang w:eastAsia="zh-TW"/>
        </w:rPr>
        <w:t>向本校承辦單位提出申請；但情況特殊經專案簽奉核定者，不在此限。</w:t>
      </w:r>
    </w:p>
    <w:p w:rsidR="002E65AE" w:rsidRPr="00CC2D54" w:rsidRDefault="002E65AE" w:rsidP="00285499">
      <w:pPr>
        <w:pStyle w:val="aa"/>
        <w:spacing w:before="2" w:line="320" w:lineRule="exact"/>
        <w:ind w:left="1440" w:hanging="1412"/>
        <w:rPr>
          <w:lang w:eastAsia="zh-TW"/>
        </w:rPr>
      </w:pPr>
      <w:r w:rsidRPr="00CC2D54">
        <w:rPr>
          <w:lang w:eastAsia="zh-TW"/>
        </w:rPr>
        <w:t>六、承辦單位於收件後逕行審核，陳請校長核定辦理之。</w:t>
      </w:r>
    </w:p>
    <w:p w:rsidR="002E65AE" w:rsidRPr="00CC2D54" w:rsidRDefault="002E65AE" w:rsidP="00285499">
      <w:pPr>
        <w:pStyle w:val="aa"/>
        <w:spacing w:before="123" w:line="320" w:lineRule="exact"/>
        <w:ind w:left="1440" w:right="139" w:hanging="1412"/>
        <w:rPr>
          <w:lang w:eastAsia="zh-TW"/>
        </w:rPr>
      </w:pPr>
      <w:r w:rsidRPr="00CC2D54">
        <w:rPr>
          <w:lang w:eastAsia="zh-TW"/>
        </w:rPr>
        <w:t>七、經費來源：由本校預算內學雜費收入之「學生就學獎助學金」編列經費支應。</w:t>
      </w:r>
    </w:p>
    <w:p w:rsidR="002E65AE" w:rsidRPr="00CC2D54" w:rsidRDefault="002E65AE" w:rsidP="00285499">
      <w:pPr>
        <w:pStyle w:val="aa"/>
        <w:spacing w:before="123" w:line="320" w:lineRule="exact"/>
        <w:ind w:left="1440" w:right="139" w:hanging="1412"/>
        <w:rPr>
          <w:lang w:eastAsia="zh-TW"/>
        </w:rPr>
      </w:pPr>
      <w:r w:rsidRPr="00CC2D54">
        <w:rPr>
          <w:lang w:eastAsia="zh-TW"/>
        </w:rPr>
        <w:t>八、承辦單位：學生事務處生活輔導暨校園安全組。</w:t>
      </w:r>
    </w:p>
    <w:p w:rsidR="002E65AE" w:rsidRPr="00CC2D54" w:rsidRDefault="002E65AE" w:rsidP="00285499">
      <w:pPr>
        <w:pStyle w:val="aa"/>
        <w:spacing w:before="2" w:line="320" w:lineRule="exact"/>
        <w:ind w:left="1440" w:hanging="1412"/>
        <w:rPr>
          <w:lang w:eastAsia="zh-TW"/>
        </w:rPr>
      </w:pPr>
      <w:r w:rsidRPr="00CC2D54">
        <w:rPr>
          <w:lang w:eastAsia="zh-TW"/>
        </w:rPr>
        <w:t>九、本要點如有未盡事宜，依本校其他相關辦法辦理。</w:t>
      </w:r>
    </w:p>
    <w:p w:rsidR="008F7153" w:rsidRPr="00CC2D54" w:rsidRDefault="002E65AE" w:rsidP="00285499">
      <w:pPr>
        <w:autoSpaceDE w:val="0"/>
        <w:autoSpaceDN w:val="0"/>
        <w:spacing w:before="62" w:line="320" w:lineRule="exact"/>
        <w:ind w:right="1034" w:firstLineChars="11" w:firstLine="26"/>
        <w:rPr>
          <w:rFonts w:ascii="標楷體" w:eastAsia="標楷體" w:hAnsi="標楷體"/>
        </w:rPr>
      </w:pPr>
      <w:r w:rsidRPr="00CC2D54">
        <w:rPr>
          <w:rFonts w:ascii="標楷體" w:eastAsia="標楷體" w:hAnsi="標楷體"/>
        </w:rPr>
        <w:t>十、本要點經行政會議通過，陳請校長核定後實施，修正時亦同。</w:t>
      </w:r>
    </w:p>
    <w:p w:rsidR="00102279" w:rsidRDefault="00102279" w:rsidP="00285499">
      <w:pPr>
        <w:autoSpaceDE w:val="0"/>
        <w:autoSpaceDN w:val="0"/>
        <w:spacing w:before="62" w:line="320" w:lineRule="exact"/>
        <w:ind w:right="1034" w:firstLineChars="11" w:firstLine="26"/>
        <w:rPr>
          <w:rFonts w:ascii="標楷體" w:eastAsia="標楷體" w:hAnsi="標楷體"/>
        </w:rPr>
      </w:pPr>
    </w:p>
    <w:p w:rsidR="00102279" w:rsidRDefault="00102279" w:rsidP="00285499">
      <w:pPr>
        <w:autoSpaceDE w:val="0"/>
        <w:autoSpaceDN w:val="0"/>
        <w:spacing w:before="62" w:line="320" w:lineRule="exact"/>
        <w:ind w:right="1034" w:firstLineChars="11" w:firstLine="26"/>
        <w:rPr>
          <w:rFonts w:ascii="標楷體" w:eastAsia="標楷體" w:hAnsi="標楷體"/>
        </w:rPr>
      </w:pPr>
    </w:p>
    <w:sectPr w:rsidR="00102279" w:rsidSect="0089759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47D" w:rsidRDefault="007A747D">
      <w:r>
        <w:separator/>
      </w:r>
    </w:p>
  </w:endnote>
  <w:endnote w:type="continuationSeparator" w:id="0">
    <w:p w:rsidR="007A747D" w:rsidRDefault="007A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a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47D" w:rsidRDefault="007A747D">
      <w:r>
        <w:separator/>
      </w:r>
    </w:p>
  </w:footnote>
  <w:footnote w:type="continuationSeparator" w:id="0">
    <w:p w:rsidR="007A747D" w:rsidRDefault="007A7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CEE"/>
    <w:multiLevelType w:val="hybridMultilevel"/>
    <w:tmpl w:val="91921B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0D1F65"/>
    <w:multiLevelType w:val="hybridMultilevel"/>
    <w:tmpl w:val="1EF4F060"/>
    <w:lvl w:ilvl="0" w:tplc="D5140F84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B53753"/>
    <w:multiLevelType w:val="multilevel"/>
    <w:tmpl w:val="13587FF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>
      <w:start w:val="1"/>
      <w:numFmt w:val="ideographTraditional"/>
      <w:lvlText w:val="%2、"/>
      <w:lvlJc w:val="left"/>
      <w:pPr>
        <w:tabs>
          <w:tab w:val="num" w:pos="540"/>
        </w:tabs>
        <w:ind w:left="540" w:hanging="480"/>
      </w:pPr>
    </w:lvl>
    <w:lvl w:ilvl="2">
      <w:start w:val="1"/>
      <w:numFmt w:val="lowerRoman"/>
      <w:lvlText w:val="%3."/>
      <w:lvlJc w:val="right"/>
      <w:pPr>
        <w:tabs>
          <w:tab w:val="num" w:pos="1020"/>
        </w:tabs>
        <w:ind w:left="1020" w:hanging="480"/>
      </w:pPr>
    </w:lvl>
    <w:lvl w:ilvl="3">
      <w:start w:val="1"/>
      <w:numFmt w:val="decimal"/>
      <w:lvlText w:val="%4."/>
      <w:lvlJc w:val="left"/>
      <w:pPr>
        <w:tabs>
          <w:tab w:val="num" w:pos="1500"/>
        </w:tabs>
        <w:ind w:left="1500" w:hanging="480"/>
      </w:pPr>
    </w:lvl>
    <w:lvl w:ilvl="4">
      <w:start w:val="1"/>
      <w:numFmt w:val="ideographTraditional"/>
      <w:lvlText w:val="%5、"/>
      <w:lvlJc w:val="left"/>
      <w:pPr>
        <w:tabs>
          <w:tab w:val="num" w:pos="1980"/>
        </w:tabs>
        <w:ind w:left="1980" w:hanging="480"/>
      </w:pPr>
    </w:lvl>
    <w:lvl w:ilvl="5">
      <w:start w:val="1"/>
      <w:numFmt w:val="lowerRoman"/>
      <w:lvlText w:val="%6."/>
      <w:lvlJc w:val="right"/>
      <w:pPr>
        <w:tabs>
          <w:tab w:val="num" w:pos="2460"/>
        </w:tabs>
        <w:ind w:left="2460" w:hanging="48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80"/>
      </w:pPr>
    </w:lvl>
    <w:lvl w:ilvl="7">
      <w:start w:val="1"/>
      <w:numFmt w:val="ideographTraditional"/>
      <w:lvlText w:val="%8、"/>
      <w:lvlJc w:val="left"/>
      <w:pPr>
        <w:tabs>
          <w:tab w:val="num" w:pos="3420"/>
        </w:tabs>
        <w:ind w:left="3420" w:hanging="480"/>
      </w:pPr>
    </w:lvl>
    <w:lvl w:ilvl="8">
      <w:start w:val="1"/>
      <w:numFmt w:val="lowerRoman"/>
      <w:lvlText w:val="%9."/>
      <w:lvlJc w:val="right"/>
      <w:pPr>
        <w:tabs>
          <w:tab w:val="num" w:pos="3900"/>
        </w:tabs>
        <w:ind w:left="3900" w:hanging="480"/>
      </w:pPr>
    </w:lvl>
  </w:abstractNum>
  <w:abstractNum w:abstractNumId="3" w15:restartNumberingAfterBreak="0">
    <w:nsid w:val="08D3344C"/>
    <w:multiLevelType w:val="hybridMultilevel"/>
    <w:tmpl w:val="6940393A"/>
    <w:lvl w:ilvl="0" w:tplc="9BBC1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19025D"/>
    <w:multiLevelType w:val="multilevel"/>
    <w:tmpl w:val="C1C8C18C"/>
    <w:lvl w:ilvl="0">
      <w:start w:val="1"/>
      <w:numFmt w:val="taiwaneseCountingThousand"/>
      <w:lvlText w:val="第%1條"/>
      <w:lvlJc w:val="left"/>
      <w:pPr>
        <w:tabs>
          <w:tab w:val="num" w:pos="1474"/>
        </w:tabs>
        <w:ind w:left="1474" w:hanging="1474"/>
      </w:pPr>
      <w:rPr>
        <w:rFonts w:ascii="標楷體" w:eastAsia="標楷體" w:hAnsi="標楷體" w:hint="eastAsia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2A878D6"/>
    <w:multiLevelType w:val="hybridMultilevel"/>
    <w:tmpl w:val="6940393A"/>
    <w:lvl w:ilvl="0" w:tplc="9BBC1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CF697E"/>
    <w:multiLevelType w:val="multilevel"/>
    <w:tmpl w:val="8050251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FF000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A974DBA"/>
    <w:multiLevelType w:val="multilevel"/>
    <w:tmpl w:val="794CB5D2"/>
    <w:lvl w:ilvl="0">
      <w:start w:val="1"/>
      <w:numFmt w:val="none"/>
      <w:lvlText w:val="五、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>
      <w:start w:val="1"/>
      <w:numFmt w:val="ideographTraditional"/>
      <w:lvlText w:val="%2、"/>
      <w:lvlJc w:val="left"/>
      <w:pPr>
        <w:tabs>
          <w:tab w:val="num" w:pos="540"/>
        </w:tabs>
        <w:ind w:left="540" w:hanging="480"/>
      </w:pPr>
    </w:lvl>
    <w:lvl w:ilvl="2">
      <w:start w:val="1"/>
      <w:numFmt w:val="lowerRoman"/>
      <w:lvlText w:val="%3."/>
      <w:lvlJc w:val="right"/>
      <w:pPr>
        <w:tabs>
          <w:tab w:val="num" w:pos="1020"/>
        </w:tabs>
        <w:ind w:left="1020" w:hanging="480"/>
      </w:pPr>
    </w:lvl>
    <w:lvl w:ilvl="3">
      <w:start w:val="1"/>
      <w:numFmt w:val="decimal"/>
      <w:lvlText w:val="%4."/>
      <w:lvlJc w:val="left"/>
      <w:pPr>
        <w:tabs>
          <w:tab w:val="num" w:pos="1500"/>
        </w:tabs>
        <w:ind w:left="1500" w:hanging="480"/>
      </w:pPr>
    </w:lvl>
    <w:lvl w:ilvl="4">
      <w:start w:val="1"/>
      <w:numFmt w:val="ideographTraditional"/>
      <w:lvlText w:val="%5、"/>
      <w:lvlJc w:val="left"/>
      <w:pPr>
        <w:tabs>
          <w:tab w:val="num" w:pos="1980"/>
        </w:tabs>
        <w:ind w:left="1980" w:hanging="480"/>
      </w:pPr>
    </w:lvl>
    <w:lvl w:ilvl="5">
      <w:start w:val="1"/>
      <w:numFmt w:val="lowerRoman"/>
      <w:lvlText w:val="%6."/>
      <w:lvlJc w:val="right"/>
      <w:pPr>
        <w:tabs>
          <w:tab w:val="num" w:pos="2460"/>
        </w:tabs>
        <w:ind w:left="2460" w:hanging="48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80"/>
      </w:pPr>
    </w:lvl>
    <w:lvl w:ilvl="7">
      <w:start w:val="1"/>
      <w:numFmt w:val="ideographTraditional"/>
      <w:lvlText w:val="%8、"/>
      <w:lvlJc w:val="left"/>
      <w:pPr>
        <w:tabs>
          <w:tab w:val="num" w:pos="3420"/>
        </w:tabs>
        <w:ind w:left="3420" w:hanging="480"/>
      </w:pPr>
    </w:lvl>
    <w:lvl w:ilvl="8">
      <w:start w:val="1"/>
      <w:numFmt w:val="lowerRoman"/>
      <w:lvlText w:val="%9."/>
      <w:lvlJc w:val="right"/>
      <w:pPr>
        <w:tabs>
          <w:tab w:val="num" w:pos="3900"/>
        </w:tabs>
        <w:ind w:left="3900" w:hanging="480"/>
      </w:pPr>
    </w:lvl>
  </w:abstractNum>
  <w:abstractNum w:abstractNumId="8" w15:restartNumberingAfterBreak="0">
    <w:nsid w:val="2B767CC6"/>
    <w:multiLevelType w:val="hybridMultilevel"/>
    <w:tmpl w:val="3E709A54"/>
    <w:lvl w:ilvl="0" w:tplc="32DC95B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089314E"/>
    <w:multiLevelType w:val="hybridMultilevel"/>
    <w:tmpl w:val="6940393A"/>
    <w:lvl w:ilvl="0" w:tplc="9BBC1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B954CE"/>
    <w:multiLevelType w:val="hybridMultilevel"/>
    <w:tmpl w:val="6C789B38"/>
    <w:lvl w:ilvl="0" w:tplc="75ACECA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4514453"/>
    <w:multiLevelType w:val="hybridMultilevel"/>
    <w:tmpl w:val="EF9E11EC"/>
    <w:lvl w:ilvl="0" w:tplc="75ACECA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B240DAF"/>
    <w:multiLevelType w:val="multilevel"/>
    <w:tmpl w:val="ABE602CC"/>
    <w:lvl w:ilvl="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3C2235F8"/>
    <w:multiLevelType w:val="hybridMultilevel"/>
    <w:tmpl w:val="ABE602CC"/>
    <w:lvl w:ilvl="0" w:tplc="75ACECA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43DA3B31"/>
    <w:multiLevelType w:val="multilevel"/>
    <w:tmpl w:val="1188D3C4"/>
    <w:lvl w:ilvl="0">
      <w:start w:val="1"/>
      <w:numFmt w:val="taiwaneseCountingThousand"/>
      <w:lvlText w:val="第%1條"/>
      <w:lvlJc w:val="left"/>
      <w:pPr>
        <w:tabs>
          <w:tab w:val="num" w:pos="1474"/>
        </w:tabs>
        <w:ind w:left="1474" w:hanging="1474"/>
      </w:pPr>
      <w:rPr>
        <w:rFonts w:ascii="標楷體" w:eastAsia="標楷體" w:hAnsi="標楷體" w:hint="eastAsia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taiwaneseCountingThousand"/>
      <w:lvlText w:val="%4、"/>
      <w:lvlJc w:val="left"/>
      <w:pPr>
        <w:tabs>
          <w:tab w:val="num" w:pos="2325"/>
        </w:tabs>
        <w:ind w:left="2325" w:hanging="624"/>
      </w:pPr>
      <w:rPr>
        <w:rFonts w:hint="eastAsia"/>
      </w:rPr>
    </w:lvl>
    <w:lvl w:ilvl="4">
      <w:start w:val="1"/>
      <w:numFmt w:val="taiwaneseCountingThousand"/>
      <w:lvlText w:val="%5、"/>
      <w:lvlJc w:val="left"/>
      <w:pPr>
        <w:tabs>
          <w:tab w:val="num" w:pos="2325"/>
        </w:tabs>
        <w:ind w:left="2325" w:hanging="624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820"/>
        </w:tabs>
        <w:ind w:left="28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6061348"/>
    <w:multiLevelType w:val="hybridMultilevel"/>
    <w:tmpl w:val="F09E6D18"/>
    <w:lvl w:ilvl="0" w:tplc="75ACECA0">
      <w:start w:val="1"/>
      <w:numFmt w:val="koreanDigital2"/>
      <w:lvlText w:val="(%1)"/>
      <w:lvlJc w:val="left"/>
      <w:pPr>
        <w:tabs>
          <w:tab w:val="num" w:pos="593"/>
        </w:tabs>
        <w:ind w:left="5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3"/>
        </w:tabs>
        <w:ind w:left="59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3"/>
        </w:tabs>
        <w:ind w:left="107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3"/>
        </w:tabs>
        <w:ind w:left="155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3"/>
        </w:tabs>
        <w:ind w:left="203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3"/>
        </w:tabs>
        <w:ind w:left="251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3"/>
        </w:tabs>
        <w:ind w:left="299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3"/>
        </w:tabs>
        <w:ind w:left="347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3"/>
        </w:tabs>
        <w:ind w:left="3953" w:hanging="480"/>
      </w:pPr>
    </w:lvl>
  </w:abstractNum>
  <w:abstractNum w:abstractNumId="16" w15:restartNumberingAfterBreak="0">
    <w:nsid w:val="4667311F"/>
    <w:multiLevelType w:val="hybridMultilevel"/>
    <w:tmpl w:val="848694B8"/>
    <w:lvl w:ilvl="0" w:tplc="75ACECA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C24A2DBC">
      <w:start w:val="8"/>
      <w:numFmt w:val="taiwaneseCountingThousand"/>
      <w:lvlText w:val="第%3條、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6E622B9"/>
    <w:multiLevelType w:val="hybridMultilevel"/>
    <w:tmpl w:val="8C7E3544"/>
    <w:lvl w:ilvl="0" w:tplc="F69C7BBC">
      <w:start w:val="1"/>
      <w:numFmt w:val="none"/>
      <w:lvlText w:val="五、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40"/>
        </w:tabs>
        <w:ind w:left="5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20"/>
        </w:tabs>
        <w:ind w:left="1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00"/>
        </w:tabs>
        <w:ind w:left="1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80"/>
        </w:tabs>
        <w:ind w:left="1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60"/>
        </w:tabs>
        <w:ind w:left="2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20"/>
        </w:tabs>
        <w:ind w:left="3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80"/>
      </w:pPr>
    </w:lvl>
  </w:abstractNum>
  <w:abstractNum w:abstractNumId="18" w15:restartNumberingAfterBreak="0">
    <w:nsid w:val="48F947CF"/>
    <w:multiLevelType w:val="multilevel"/>
    <w:tmpl w:val="44C8324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9C307D5"/>
    <w:multiLevelType w:val="multilevel"/>
    <w:tmpl w:val="ABE602CC"/>
    <w:lvl w:ilvl="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50C963B4"/>
    <w:multiLevelType w:val="multilevel"/>
    <w:tmpl w:val="FB9AF206"/>
    <w:lvl w:ilvl="0">
      <w:start w:val="1"/>
      <w:numFmt w:val="none"/>
      <w:lvlText w:val="五、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33F62E9"/>
    <w:multiLevelType w:val="multilevel"/>
    <w:tmpl w:val="ABE602CC"/>
    <w:lvl w:ilvl="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53814874"/>
    <w:multiLevelType w:val="hybridMultilevel"/>
    <w:tmpl w:val="27FC4FF6"/>
    <w:lvl w:ilvl="0" w:tplc="F782F99A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AEC4938"/>
    <w:multiLevelType w:val="multilevel"/>
    <w:tmpl w:val="B9384FB4"/>
    <w:lvl w:ilvl="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B0E7DE3"/>
    <w:multiLevelType w:val="hybridMultilevel"/>
    <w:tmpl w:val="9726FC88"/>
    <w:lvl w:ilvl="0" w:tplc="75ACECA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E9544EA"/>
    <w:multiLevelType w:val="hybridMultilevel"/>
    <w:tmpl w:val="6940393A"/>
    <w:lvl w:ilvl="0" w:tplc="9BBC1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1C6FD1"/>
    <w:multiLevelType w:val="hybridMultilevel"/>
    <w:tmpl w:val="C1A2E614"/>
    <w:lvl w:ilvl="0" w:tplc="A0B81E6C">
      <w:start w:val="1"/>
      <w:numFmt w:val="taiwaneseCountingThousand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9820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7" w15:restartNumberingAfterBreak="0">
    <w:nsid w:val="6A7737C3"/>
    <w:multiLevelType w:val="hybridMultilevel"/>
    <w:tmpl w:val="1188D3C4"/>
    <w:lvl w:ilvl="0" w:tplc="9596438E">
      <w:start w:val="1"/>
      <w:numFmt w:val="taiwaneseCountingThousand"/>
      <w:lvlText w:val="第%1條"/>
      <w:lvlJc w:val="left"/>
      <w:pPr>
        <w:tabs>
          <w:tab w:val="num" w:pos="1474"/>
        </w:tabs>
        <w:ind w:left="1474" w:hanging="1474"/>
      </w:pPr>
      <w:rPr>
        <w:rFonts w:ascii="標楷體" w:eastAsia="標楷體" w:hAnsi="標楷體"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D6E6ADF0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DAA23A54">
      <w:start w:val="1"/>
      <w:numFmt w:val="taiwaneseCountingThousand"/>
      <w:lvlText w:val="%4、"/>
      <w:lvlJc w:val="left"/>
      <w:pPr>
        <w:tabs>
          <w:tab w:val="num" w:pos="2325"/>
        </w:tabs>
        <w:ind w:left="2325" w:hanging="624"/>
      </w:pPr>
      <w:rPr>
        <w:rFonts w:hint="eastAsia"/>
      </w:rPr>
    </w:lvl>
    <w:lvl w:ilvl="4" w:tplc="59465700">
      <w:start w:val="1"/>
      <w:numFmt w:val="taiwaneseCountingThousand"/>
      <w:lvlText w:val="%5、"/>
      <w:lvlJc w:val="left"/>
      <w:pPr>
        <w:tabs>
          <w:tab w:val="num" w:pos="2325"/>
        </w:tabs>
        <w:ind w:left="2325" w:hanging="624"/>
      </w:pPr>
      <w:rPr>
        <w:rFonts w:hint="eastAsia"/>
      </w:rPr>
    </w:lvl>
    <w:lvl w:ilvl="5" w:tplc="80748A7C">
      <w:start w:val="1"/>
      <w:numFmt w:val="lowerLetter"/>
      <w:lvlText w:val="%6."/>
      <w:lvlJc w:val="left"/>
      <w:pPr>
        <w:tabs>
          <w:tab w:val="num" w:pos="2820"/>
        </w:tabs>
        <w:ind w:left="2820" w:hanging="42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F571E6C"/>
    <w:multiLevelType w:val="hybridMultilevel"/>
    <w:tmpl w:val="80502512"/>
    <w:lvl w:ilvl="0" w:tplc="79EAA59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234021B"/>
    <w:multiLevelType w:val="hybridMultilevel"/>
    <w:tmpl w:val="D4BCDC92"/>
    <w:lvl w:ilvl="0" w:tplc="A7E8F6EA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 w:hint="default"/>
        <w:sz w:val="28"/>
        <w:szCs w:val="28"/>
      </w:rPr>
    </w:lvl>
    <w:lvl w:ilvl="1" w:tplc="0E9CD758">
      <w:start w:val="1"/>
      <w:numFmt w:val="decimal"/>
      <w:lvlText w:val="(%2).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 w:hint="default"/>
        <w:sz w:val="28"/>
        <w:szCs w:val="28"/>
      </w:rPr>
    </w:lvl>
    <w:lvl w:ilvl="2" w:tplc="7368B8D8">
      <w:start w:val="1"/>
      <w:numFmt w:val="decimal"/>
      <w:lvlText w:val="(%3)"/>
      <w:lvlJc w:val="left"/>
      <w:pPr>
        <w:tabs>
          <w:tab w:val="num" w:pos="3360"/>
        </w:tabs>
        <w:ind w:left="3360" w:hanging="480"/>
      </w:pPr>
      <w:rPr>
        <w:rFonts w:ascii="Times New Roman" w:eastAsia="Times New Roman" w:hAnsi="Times New Roman" w:cs="Times New Roman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40"/>
        </w:tabs>
        <w:ind w:left="6240" w:hanging="480"/>
      </w:pPr>
      <w:rPr>
        <w:rFonts w:ascii="Wingdings" w:hAnsi="Wingdings" w:hint="default"/>
      </w:rPr>
    </w:lvl>
  </w:abstractNum>
  <w:abstractNum w:abstractNumId="30" w15:restartNumberingAfterBreak="0">
    <w:nsid w:val="72D77D10"/>
    <w:multiLevelType w:val="multilevel"/>
    <w:tmpl w:val="ABE602CC"/>
    <w:lvl w:ilvl="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740527BB"/>
    <w:multiLevelType w:val="hybridMultilevel"/>
    <w:tmpl w:val="C1C8C18C"/>
    <w:lvl w:ilvl="0" w:tplc="9596438E">
      <w:start w:val="1"/>
      <w:numFmt w:val="taiwaneseCountingThousand"/>
      <w:lvlText w:val="第%1條"/>
      <w:lvlJc w:val="left"/>
      <w:pPr>
        <w:tabs>
          <w:tab w:val="num" w:pos="1474"/>
        </w:tabs>
        <w:ind w:left="1474" w:hanging="1474"/>
      </w:pPr>
      <w:rPr>
        <w:rFonts w:ascii="標楷體" w:eastAsia="標楷體" w:hAnsi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793C323A"/>
    <w:multiLevelType w:val="hybridMultilevel"/>
    <w:tmpl w:val="11820ADC"/>
    <w:lvl w:ilvl="0" w:tplc="A0B81E6C">
      <w:start w:val="1"/>
      <w:numFmt w:val="taiwaneseCountingThousand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3" w15:restartNumberingAfterBreak="0">
    <w:nsid w:val="7DB72FD6"/>
    <w:multiLevelType w:val="multilevel"/>
    <w:tmpl w:val="EF9E11EC"/>
    <w:lvl w:ilvl="0">
      <w:start w:val="1"/>
      <w:numFmt w:val="koreanDigital2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9"/>
  </w:num>
  <w:num w:numId="2">
    <w:abstractNumId w:val="1"/>
  </w:num>
  <w:num w:numId="3">
    <w:abstractNumId w:val="18"/>
  </w:num>
  <w:num w:numId="4">
    <w:abstractNumId w:val="13"/>
  </w:num>
  <w:num w:numId="5">
    <w:abstractNumId w:val="16"/>
  </w:num>
  <w:num w:numId="6">
    <w:abstractNumId w:val="22"/>
  </w:num>
  <w:num w:numId="7">
    <w:abstractNumId w:val="23"/>
  </w:num>
  <w:num w:numId="8">
    <w:abstractNumId w:val="10"/>
  </w:num>
  <w:num w:numId="9">
    <w:abstractNumId w:val="30"/>
  </w:num>
  <w:num w:numId="10">
    <w:abstractNumId w:val="12"/>
  </w:num>
  <w:num w:numId="11">
    <w:abstractNumId w:val="21"/>
  </w:num>
  <w:num w:numId="12">
    <w:abstractNumId w:val="15"/>
  </w:num>
  <w:num w:numId="13">
    <w:abstractNumId w:val="27"/>
  </w:num>
  <w:num w:numId="14">
    <w:abstractNumId w:val="14"/>
  </w:num>
  <w:num w:numId="15">
    <w:abstractNumId w:val="31"/>
  </w:num>
  <w:num w:numId="16">
    <w:abstractNumId w:val="4"/>
  </w:num>
  <w:num w:numId="17">
    <w:abstractNumId w:val="17"/>
  </w:num>
  <w:num w:numId="18">
    <w:abstractNumId w:val="28"/>
  </w:num>
  <w:num w:numId="19">
    <w:abstractNumId w:val="6"/>
  </w:num>
  <w:num w:numId="20">
    <w:abstractNumId w:val="2"/>
  </w:num>
  <w:num w:numId="21">
    <w:abstractNumId w:val="7"/>
  </w:num>
  <w:num w:numId="22">
    <w:abstractNumId w:val="8"/>
  </w:num>
  <w:num w:numId="23">
    <w:abstractNumId w:val="20"/>
  </w:num>
  <w:num w:numId="24">
    <w:abstractNumId w:val="19"/>
  </w:num>
  <w:num w:numId="25">
    <w:abstractNumId w:val="11"/>
  </w:num>
  <w:num w:numId="26">
    <w:abstractNumId w:val="33"/>
  </w:num>
  <w:num w:numId="27">
    <w:abstractNumId w:val="24"/>
  </w:num>
  <w:num w:numId="28">
    <w:abstractNumId w:val="32"/>
  </w:num>
  <w:num w:numId="29">
    <w:abstractNumId w:val="26"/>
  </w:num>
  <w:num w:numId="30">
    <w:abstractNumId w:val="0"/>
  </w:num>
  <w:num w:numId="31">
    <w:abstractNumId w:val="25"/>
  </w:num>
  <w:num w:numId="32">
    <w:abstractNumId w:val="3"/>
  </w:num>
  <w:num w:numId="33">
    <w:abstractNumId w:val="9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97"/>
    <w:rsid w:val="000007F0"/>
    <w:rsid w:val="0001048C"/>
    <w:rsid w:val="00013544"/>
    <w:rsid w:val="0001500B"/>
    <w:rsid w:val="000172E1"/>
    <w:rsid w:val="0002208C"/>
    <w:rsid w:val="00022134"/>
    <w:rsid w:val="0003254D"/>
    <w:rsid w:val="000435B4"/>
    <w:rsid w:val="00045442"/>
    <w:rsid w:val="00045F68"/>
    <w:rsid w:val="00046F0E"/>
    <w:rsid w:val="00052D11"/>
    <w:rsid w:val="00055427"/>
    <w:rsid w:val="00056042"/>
    <w:rsid w:val="00061286"/>
    <w:rsid w:val="0006306A"/>
    <w:rsid w:val="00064592"/>
    <w:rsid w:val="0006594A"/>
    <w:rsid w:val="00065F28"/>
    <w:rsid w:val="00065F52"/>
    <w:rsid w:val="00073A78"/>
    <w:rsid w:val="00074C52"/>
    <w:rsid w:val="00095453"/>
    <w:rsid w:val="0009564A"/>
    <w:rsid w:val="000B4276"/>
    <w:rsid w:val="000B5AAB"/>
    <w:rsid w:val="000B6D43"/>
    <w:rsid w:val="000C1E72"/>
    <w:rsid w:val="000C2710"/>
    <w:rsid w:val="000D4FD9"/>
    <w:rsid w:val="000E1BEF"/>
    <w:rsid w:val="000E5F36"/>
    <w:rsid w:val="000E670C"/>
    <w:rsid w:val="000F20FB"/>
    <w:rsid w:val="000F344B"/>
    <w:rsid w:val="000F35F9"/>
    <w:rsid w:val="000F38FF"/>
    <w:rsid w:val="000F4316"/>
    <w:rsid w:val="00102136"/>
    <w:rsid w:val="00102279"/>
    <w:rsid w:val="00107109"/>
    <w:rsid w:val="0011056C"/>
    <w:rsid w:val="001170D2"/>
    <w:rsid w:val="00122A51"/>
    <w:rsid w:val="001274A7"/>
    <w:rsid w:val="00136B93"/>
    <w:rsid w:val="0015108E"/>
    <w:rsid w:val="0015178A"/>
    <w:rsid w:val="00153167"/>
    <w:rsid w:val="00163E3A"/>
    <w:rsid w:val="00193643"/>
    <w:rsid w:val="001C0818"/>
    <w:rsid w:val="001D2249"/>
    <w:rsid w:val="001D4E3E"/>
    <w:rsid w:val="001E1E30"/>
    <w:rsid w:val="001E44C7"/>
    <w:rsid w:val="001E547B"/>
    <w:rsid w:val="001F514C"/>
    <w:rsid w:val="001F51F1"/>
    <w:rsid w:val="001F79DF"/>
    <w:rsid w:val="00201028"/>
    <w:rsid w:val="002020FB"/>
    <w:rsid w:val="00212E46"/>
    <w:rsid w:val="00230E30"/>
    <w:rsid w:val="0024343C"/>
    <w:rsid w:val="00252DCD"/>
    <w:rsid w:val="00257539"/>
    <w:rsid w:val="00263CE9"/>
    <w:rsid w:val="002656DD"/>
    <w:rsid w:val="002735A3"/>
    <w:rsid w:val="00273779"/>
    <w:rsid w:val="00276180"/>
    <w:rsid w:val="00283B89"/>
    <w:rsid w:val="00285499"/>
    <w:rsid w:val="002A13FF"/>
    <w:rsid w:val="002A292A"/>
    <w:rsid w:val="002C54D7"/>
    <w:rsid w:val="002D2846"/>
    <w:rsid w:val="002D602B"/>
    <w:rsid w:val="002D7C37"/>
    <w:rsid w:val="002E2939"/>
    <w:rsid w:val="002E65AE"/>
    <w:rsid w:val="002E7DD2"/>
    <w:rsid w:val="002F56A6"/>
    <w:rsid w:val="002F5C19"/>
    <w:rsid w:val="00300523"/>
    <w:rsid w:val="0030248A"/>
    <w:rsid w:val="003071A8"/>
    <w:rsid w:val="00334B3E"/>
    <w:rsid w:val="0033720B"/>
    <w:rsid w:val="003533FF"/>
    <w:rsid w:val="00356D3D"/>
    <w:rsid w:val="003628C5"/>
    <w:rsid w:val="00363D3C"/>
    <w:rsid w:val="00365B46"/>
    <w:rsid w:val="00366F20"/>
    <w:rsid w:val="003673E6"/>
    <w:rsid w:val="00367AD2"/>
    <w:rsid w:val="003746D5"/>
    <w:rsid w:val="0037613F"/>
    <w:rsid w:val="00377A69"/>
    <w:rsid w:val="0038365A"/>
    <w:rsid w:val="0038495D"/>
    <w:rsid w:val="00385005"/>
    <w:rsid w:val="003904E6"/>
    <w:rsid w:val="00390A86"/>
    <w:rsid w:val="00392C0B"/>
    <w:rsid w:val="00392ECA"/>
    <w:rsid w:val="00394050"/>
    <w:rsid w:val="003A3AF6"/>
    <w:rsid w:val="003A5BA9"/>
    <w:rsid w:val="003B01BE"/>
    <w:rsid w:val="003B2AD7"/>
    <w:rsid w:val="003C7095"/>
    <w:rsid w:val="003D1825"/>
    <w:rsid w:val="003E4639"/>
    <w:rsid w:val="003E7E24"/>
    <w:rsid w:val="003F0509"/>
    <w:rsid w:val="003F0D34"/>
    <w:rsid w:val="003F1267"/>
    <w:rsid w:val="00412158"/>
    <w:rsid w:val="00415F5A"/>
    <w:rsid w:val="00417F4A"/>
    <w:rsid w:val="0042220F"/>
    <w:rsid w:val="00423AAD"/>
    <w:rsid w:val="0042436A"/>
    <w:rsid w:val="00424485"/>
    <w:rsid w:val="00424B17"/>
    <w:rsid w:val="00437F6A"/>
    <w:rsid w:val="0044310E"/>
    <w:rsid w:val="00452E11"/>
    <w:rsid w:val="0046243E"/>
    <w:rsid w:val="004629CC"/>
    <w:rsid w:val="004734F2"/>
    <w:rsid w:val="004804F7"/>
    <w:rsid w:val="00487BC5"/>
    <w:rsid w:val="00491555"/>
    <w:rsid w:val="00494541"/>
    <w:rsid w:val="004A0F51"/>
    <w:rsid w:val="004A5309"/>
    <w:rsid w:val="004B0F00"/>
    <w:rsid w:val="004B5BB6"/>
    <w:rsid w:val="004D76DA"/>
    <w:rsid w:val="004E1743"/>
    <w:rsid w:val="004E7724"/>
    <w:rsid w:val="004F337E"/>
    <w:rsid w:val="00503201"/>
    <w:rsid w:val="0050574C"/>
    <w:rsid w:val="00507815"/>
    <w:rsid w:val="00511984"/>
    <w:rsid w:val="00517050"/>
    <w:rsid w:val="00520ABA"/>
    <w:rsid w:val="00521505"/>
    <w:rsid w:val="0052157E"/>
    <w:rsid w:val="00521D9E"/>
    <w:rsid w:val="00525C17"/>
    <w:rsid w:val="0052719E"/>
    <w:rsid w:val="00532FBD"/>
    <w:rsid w:val="00544C0A"/>
    <w:rsid w:val="00544FED"/>
    <w:rsid w:val="00545BDD"/>
    <w:rsid w:val="00546C8F"/>
    <w:rsid w:val="00553E7B"/>
    <w:rsid w:val="00555D44"/>
    <w:rsid w:val="00560E7F"/>
    <w:rsid w:val="00574B47"/>
    <w:rsid w:val="0057670C"/>
    <w:rsid w:val="00590BB0"/>
    <w:rsid w:val="00591A51"/>
    <w:rsid w:val="00595FD4"/>
    <w:rsid w:val="005A4C08"/>
    <w:rsid w:val="005A6168"/>
    <w:rsid w:val="005B0E63"/>
    <w:rsid w:val="005B73D2"/>
    <w:rsid w:val="005B7464"/>
    <w:rsid w:val="005C15C2"/>
    <w:rsid w:val="005C4887"/>
    <w:rsid w:val="005D0EC5"/>
    <w:rsid w:val="005D1108"/>
    <w:rsid w:val="005D5A8F"/>
    <w:rsid w:val="005E5EC1"/>
    <w:rsid w:val="005F34D9"/>
    <w:rsid w:val="005F5326"/>
    <w:rsid w:val="00605A67"/>
    <w:rsid w:val="00623DA3"/>
    <w:rsid w:val="0063159C"/>
    <w:rsid w:val="00633A96"/>
    <w:rsid w:val="00642EED"/>
    <w:rsid w:val="006450FA"/>
    <w:rsid w:val="006470C0"/>
    <w:rsid w:val="006474F6"/>
    <w:rsid w:val="00647924"/>
    <w:rsid w:val="00650BC8"/>
    <w:rsid w:val="00673B2B"/>
    <w:rsid w:val="00681BF1"/>
    <w:rsid w:val="006875F8"/>
    <w:rsid w:val="00690C62"/>
    <w:rsid w:val="00696E6F"/>
    <w:rsid w:val="006A31C9"/>
    <w:rsid w:val="006A749C"/>
    <w:rsid w:val="006B038D"/>
    <w:rsid w:val="006B4906"/>
    <w:rsid w:val="006B6F83"/>
    <w:rsid w:val="006B789A"/>
    <w:rsid w:val="006C44C0"/>
    <w:rsid w:val="006C75D8"/>
    <w:rsid w:val="006D0EA2"/>
    <w:rsid w:val="006D4517"/>
    <w:rsid w:val="006D4DC7"/>
    <w:rsid w:val="006D7F8C"/>
    <w:rsid w:val="006E3BD5"/>
    <w:rsid w:val="006E575C"/>
    <w:rsid w:val="006E6E77"/>
    <w:rsid w:val="006F61E6"/>
    <w:rsid w:val="0070125B"/>
    <w:rsid w:val="007013D8"/>
    <w:rsid w:val="007024E5"/>
    <w:rsid w:val="0070351C"/>
    <w:rsid w:val="00712E35"/>
    <w:rsid w:val="00716F15"/>
    <w:rsid w:val="0072147C"/>
    <w:rsid w:val="00726288"/>
    <w:rsid w:val="00726C59"/>
    <w:rsid w:val="00726E0D"/>
    <w:rsid w:val="00736055"/>
    <w:rsid w:val="00741627"/>
    <w:rsid w:val="00741BD0"/>
    <w:rsid w:val="00743C4F"/>
    <w:rsid w:val="00744DDB"/>
    <w:rsid w:val="00747397"/>
    <w:rsid w:val="0074782A"/>
    <w:rsid w:val="00750A4A"/>
    <w:rsid w:val="007519C5"/>
    <w:rsid w:val="00771E12"/>
    <w:rsid w:val="007740C8"/>
    <w:rsid w:val="00775471"/>
    <w:rsid w:val="007828C9"/>
    <w:rsid w:val="00785777"/>
    <w:rsid w:val="00791C55"/>
    <w:rsid w:val="00795843"/>
    <w:rsid w:val="007A3014"/>
    <w:rsid w:val="007A747D"/>
    <w:rsid w:val="007B2E4F"/>
    <w:rsid w:val="007B5473"/>
    <w:rsid w:val="007C02AF"/>
    <w:rsid w:val="007C4917"/>
    <w:rsid w:val="007C4A11"/>
    <w:rsid w:val="007D5F94"/>
    <w:rsid w:val="007D60D0"/>
    <w:rsid w:val="007E116B"/>
    <w:rsid w:val="00802CB9"/>
    <w:rsid w:val="00804899"/>
    <w:rsid w:val="008166FB"/>
    <w:rsid w:val="0081675C"/>
    <w:rsid w:val="008227D6"/>
    <w:rsid w:val="00836263"/>
    <w:rsid w:val="00837E7E"/>
    <w:rsid w:val="00840A1D"/>
    <w:rsid w:val="00851D41"/>
    <w:rsid w:val="008603F3"/>
    <w:rsid w:val="00864FBE"/>
    <w:rsid w:val="00867AF3"/>
    <w:rsid w:val="00867B4B"/>
    <w:rsid w:val="008829BE"/>
    <w:rsid w:val="00883BCF"/>
    <w:rsid w:val="0088622E"/>
    <w:rsid w:val="00890630"/>
    <w:rsid w:val="00897595"/>
    <w:rsid w:val="008A4F84"/>
    <w:rsid w:val="008A5885"/>
    <w:rsid w:val="008B152A"/>
    <w:rsid w:val="008C41AC"/>
    <w:rsid w:val="008C793B"/>
    <w:rsid w:val="008D2A4B"/>
    <w:rsid w:val="008D471E"/>
    <w:rsid w:val="008D63AC"/>
    <w:rsid w:val="008E456A"/>
    <w:rsid w:val="008F2B56"/>
    <w:rsid w:val="008F4251"/>
    <w:rsid w:val="008F7153"/>
    <w:rsid w:val="009014F4"/>
    <w:rsid w:val="0090203B"/>
    <w:rsid w:val="00903055"/>
    <w:rsid w:val="00904CC9"/>
    <w:rsid w:val="00907869"/>
    <w:rsid w:val="00910120"/>
    <w:rsid w:val="00913902"/>
    <w:rsid w:val="00915275"/>
    <w:rsid w:val="00915A96"/>
    <w:rsid w:val="00932259"/>
    <w:rsid w:val="00934CB0"/>
    <w:rsid w:val="0093646D"/>
    <w:rsid w:val="00941054"/>
    <w:rsid w:val="009516C4"/>
    <w:rsid w:val="00961116"/>
    <w:rsid w:val="00963C05"/>
    <w:rsid w:val="009724CF"/>
    <w:rsid w:val="00972822"/>
    <w:rsid w:val="00972AEB"/>
    <w:rsid w:val="009737E2"/>
    <w:rsid w:val="009739B2"/>
    <w:rsid w:val="00974211"/>
    <w:rsid w:val="00992ADA"/>
    <w:rsid w:val="00993950"/>
    <w:rsid w:val="0099548E"/>
    <w:rsid w:val="009A002C"/>
    <w:rsid w:val="009A056F"/>
    <w:rsid w:val="009A5AD0"/>
    <w:rsid w:val="009A60C7"/>
    <w:rsid w:val="009B0C73"/>
    <w:rsid w:val="009B112A"/>
    <w:rsid w:val="009B260A"/>
    <w:rsid w:val="009B6E85"/>
    <w:rsid w:val="009B71CB"/>
    <w:rsid w:val="009C119E"/>
    <w:rsid w:val="009C41AF"/>
    <w:rsid w:val="009D6F7B"/>
    <w:rsid w:val="009E3EEF"/>
    <w:rsid w:val="009E4E03"/>
    <w:rsid w:val="009E517C"/>
    <w:rsid w:val="009F1490"/>
    <w:rsid w:val="00A02AD9"/>
    <w:rsid w:val="00A10232"/>
    <w:rsid w:val="00A125E7"/>
    <w:rsid w:val="00A203D7"/>
    <w:rsid w:val="00A234D9"/>
    <w:rsid w:val="00A245B4"/>
    <w:rsid w:val="00A34637"/>
    <w:rsid w:val="00A370D6"/>
    <w:rsid w:val="00A47FE5"/>
    <w:rsid w:val="00A501FF"/>
    <w:rsid w:val="00A51544"/>
    <w:rsid w:val="00A717B7"/>
    <w:rsid w:val="00A745B7"/>
    <w:rsid w:val="00A766C9"/>
    <w:rsid w:val="00A76BA6"/>
    <w:rsid w:val="00A77101"/>
    <w:rsid w:val="00A82E50"/>
    <w:rsid w:val="00A83DA6"/>
    <w:rsid w:val="00A84A64"/>
    <w:rsid w:val="00A915AF"/>
    <w:rsid w:val="00AA6557"/>
    <w:rsid w:val="00AB1BDB"/>
    <w:rsid w:val="00AB77A9"/>
    <w:rsid w:val="00AC0956"/>
    <w:rsid w:val="00AC30AE"/>
    <w:rsid w:val="00AD4E53"/>
    <w:rsid w:val="00AE4D66"/>
    <w:rsid w:val="00AE51B9"/>
    <w:rsid w:val="00AF7A0A"/>
    <w:rsid w:val="00B029D1"/>
    <w:rsid w:val="00B06A13"/>
    <w:rsid w:val="00B10144"/>
    <w:rsid w:val="00B17DC8"/>
    <w:rsid w:val="00B20A47"/>
    <w:rsid w:val="00B360C2"/>
    <w:rsid w:val="00B404EB"/>
    <w:rsid w:val="00B40664"/>
    <w:rsid w:val="00B423D1"/>
    <w:rsid w:val="00B46342"/>
    <w:rsid w:val="00B5010A"/>
    <w:rsid w:val="00B623A1"/>
    <w:rsid w:val="00B66061"/>
    <w:rsid w:val="00B75FEE"/>
    <w:rsid w:val="00B80F6C"/>
    <w:rsid w:val="00B83295"/>
    <w:rsid w:val="00B93A4A"/>
    <w:rsid w:val="00B94FFF"/>
    <w:rsid w:val="00BA3F98"/>
    <w:rsid w:val="00BA5FDB"/>
    <w:rsid w:val="00BB21DB"/>
    <w:rsid w:val="00BB4FA6"/>
    <w:rsid w:val="00BB5E8C"/>
    <w:rsid w:val="00BC0D3F"/>
    <w:rsid w:val="00BC140D"/>
    <w:rsid w:val="00BC49B1"/>
    <w:rsid w:val="00BC7ED5"/>
    <w:rsid w:val="00BD4BF6"/>
    <w:rsid w:val="00BE7BDB"/>
    <w:rsid w:val="00BF174C"/>
    <w:rsid w:val="00BF284F"/>
    <w:rsid w:val="00C01156"/>
    <w:rsid w:val="00C0153A"/>
    <w:rsid w:val="00C12C87"/>
    <w:rsid w:val="00C1315E"/>
    <w:rsid w:val="00C139BB"/>
    <w:rsid w:val="00C154E7"/>
    <w:rsid w:val="00C21DB2"/>
    <w:rsid w:val="00C22391"/>
    <w:rsid w:val="00C2599F"/>
    <w:rsid w:val="00C25A30"/>
    <w:rsid w:val="00C2733C"/>
    <w:rsid w:val="00C45F96"/>
    <w:rsid w:val="00C47438"/>
    <w:rsid w:val="00C47DB2"/>
    <w:rsid w:val="00C51AE0"/>
    <w:rsid w:val="00C52E97"/>
    <w:rsid w:val="00C5482A"/>
    <w:rsid w:val="00C571BF"/>
    <w:rsid w:val="00C57784"/>
    <w:rsid w:val="00C64FF4"/>
    <w:rsid w:val="00C724FA"/>
    <w:rsid w:val="00C775EE"/>
    <w:rsid w:val="00C84E37"/>
    <w:rsid w:val="00C9475D"/>
    <w:rsid w:val="00C959B0"/>
    <w:rsid w:val="00CA005A"/>
    <w:rsid w:val="00CA0F17"/>
    <w:rsid w:val="00CA3D0E"/>
    <w:rsid w:val="00CB30B1"/>
    <w:rsid w:val="00CB46D8"/>
    <w:rsid w:val="00CB4DEC"/>
    <w:rsid w:val="00CB60A7"/>
    <w:rsid w:val="00CB7504"/>
    <w:rsid w:val="00CC1D66"/>
    <w:rsid w:val="00CC2D54"/>
    <w:rsid w:val="00CD1350"/>
    <w:rsid w:val="00CD1649"/>
    <w:rsid w:val="00CD1A23"/>
    <w:rsid w:val="00CD5FD8"/>
    <w:rsid w:val="00CD6949"/>
    <w:rsid w:val="00CD6A58"/>
    <w:rsid w:val="00CF2105"/>
    <w:rsid w:val="00CF51BB"/>
    <w:rsid w:val="00CF51FA"/>
    <w:rsid w:val="00CF57C5"/>
    <w:rsid w:val="00CF5B4F"/>
    <w:rsid w:val="00CF7894"/>
    <w:rsid w:val="00D1139E"/>
    <w:rsid w:val="00D1176A"/>
    <w:rsid w:val="00D12E40"/>
    <w:rsid w:val="00D17EC5"/>
    <w:rsid w:val="00D20D72"/>
    <w:rsid w:val="00D2701E"/>
    <w:rsid w:val="00D273B0"/>
    <w:rsid w:val="00D31C49"/>
    <w:rsid w:val="00D3231F"/>
    <w:rsid w:val="00D35404"/>
    <w:rsid w:val="00D36F70"/>
    <w:rsid w:val="00D4076E"/>
    <w:rsid w:val="00D40E0F"/>
    <w:rsid w:val="00D4401D"/>
    <w:rsid w:val="00D463B3"/>
    <w:rsid w:val="00D471DF"/>
    <w:rsid w:val="00D549E1"/>
    <w:rsid w:val="00D56F49"/>
    <w:rsid w:val="00D66960"/>
    <w:rsid w:val="00D70FCF"/>
    <w:rsid w:val="00D74D37"/>
    <w:rsid w:val="00D75522"/>
    <w:rsid w:val="00D77FEC"/>
    <w:rsid w:val="00D847FB"/>
    <w:rsid w:val="00D84A0C"/>
    <w:rsid w:val="00D94CEE"/>
    <w:rsid w:val="00DA1DCE"/>
    <w:rsid w:val="00DA23D4"/>
    <w:rsid w:val="00DA4FE4"/>
    <w:rsid w:val="00DC0D21"/>
    <w:rsid w:val="00DC403A"/>
    <w:rsid w:val="00DC6034"/>
    <w:rsid w:val="00DD1772"/>
    <w:rsid w:val="00DD191B"/>
    <w:rsid w:val="00DD6652"/>
    <w:rsid w:val="00E00128"/>
    <w:rsid w:val="00E01FEF"/>
    <w:rsid w:val="00E03DB2"/>
    <w:rsid w:val="00E07C1F"/>
    <w:rsid w:val="00E15785"/>
    <w:rsid w:val="00E209AD"/>
    <w:rsid w:val="00E20D6C"/>
    <w:rsid w:val="00E210BA"/>
    <w:rsid w:val="00E21622"/>
    <w:rsid w:val="00E32E3E"/>
    <w:rsid w:val="00E45C73"/>
    <w:rsid w:val="00E47883"/>
    <w:rsid w:val="00E51692"/>
    <w:rsid w:val="00E52584"/>
    <w:rsid w:val="00E72182"/>
    <w:rsid w:val="00E75EED"/>
    <w:rsid w:val="00E86859"/>
    <w:rsid w:val="00E90F02"/>
    <w:rsid w:val="00E928F1"/>
    <w:rsid w:val="00E96426"/>
    <w:rsid w:val="00EA0770"/>
    <w:rsid w:val="00EA0C46"/>
    <w:rsid w:val="00EA24D1"/>
    <w:rsid w:val="00EB1A5A"/>
    <w:rsid w:val="00EB63E2"/>
    <w:rsid w:val="00EC16AF"/>
    <w:rsid w:val="00EC2521"/>
    <w:rsid w:val="00ED7FEA"/>
    <w:rsid w:val="00EE59F1"/>
    <w:rsid w:val="00EF0546"/>
    <w:rsid w:val="00EF26C8"/>
    <w:rsid w:val="00EF33FF"/>
    <w:rsid w:val="00EF609A"/>
    <w:rsid w:val="00F11DD1"/>
    <w:rsid w:val="00F13781"/>
    <w:rsid w:val="00F147F3"/>
    <w:rsid w:val="00F1540A"/>
    <w:rsid w:val="00F214F8"/>
    <w:rsid w:val="00F220DA"/>
    <w:rsid w:val="00F258E8"/>
    <w:rsid w:val="00F37BB2"/>
    <w:rsid w:val="00F42D60"/>
    <w:rsid w:val="00F46AF7"/>
    <w:rsid w:val="00F51905"/>
    <w:rsid w:val="00F5202E"/>
    <w:rsid w:val="00F57F28"/>
    <w:rsid w:val="00F60FFB"/>
    <w:rsid w:val="00F73339"/>
    <w:rsid w:val="00F74494"/>
    <w:rsid w:val="00F80CEC"/>
    <w:rsid w:val="00F84179"/>
    <w:rsid w:val="00F856C7"/>
    <w:rsid w:val="00F94FEF"/>
    <w:rsid w:val="00FA79E1"/>
    <w:rsid w:val="00FB3918"/>
    <w:rsid w:val="00FB49D9"/>
    <w:rsid w:val="00FB59EB"/>
    <w:rsid w:val="00FC1364"/>
    <w:rsid w:val="00FC3883"/>
    <w:rsid w:val="00FC4CBF"/>
    <w:rsid w:val="00FC5A27"/>
    <w:rsid w:val="00FC5DED"/>
    <w:rsid w:val="00FC69DF"/>
    <w:rsid w:val="00FF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3F4449"/>
  <w15:docId w15:val="{96BBF736-849A-4F8C-8918-7E6B206B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52E9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目錄"/>
    <w:basedOn w:val="a4"/>
    <w:rsid w:val="00A10232"/>
    <w:pPr>
      <w:ind w:leftChars="0" w:left="0" w:firstLineChars="0" w:firstLine="0"/>
      <w:jc w:val="center"/>
    </w:pPr>
    <w:rPr>
      <w:i/>
      <w:iCs/>
      <w:sz w:val="20"/>
      <w:szCs w:val="20"/>
    </w:rPr>
  </w:style>
  <w:style w:type="paragraph" w:styleId="a4">
    <w:name w:val="table of figures"/>
    <w:basedOn w:val="a"/>
    <w:next w:val="a"/>
    <w:semiHidden/>
    <w:rsid w:val="00A10232"/>
    <w:pPr>
      <w:ind w:leftChars="400" w:left="400" w:hangingChars="200" w:hanging="200"/>
    </w:pPr>
  </w:style>
  <w:style w:type="table" w:styleId="a5">
    <w:name w:val="Table Grid"/>
    <w:basedOn w:val="a1"/>
    <w:rsid w:val="00EF05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B463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B463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rsid w:val="00045F68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8">
    <w:name w:val="Date"/>
    <w:basedOn w:val="a"/>
    <w:next w:val="a"/>
    <w:link w:val="a9"/>
    <w:semiHidden/>
    <w:unhideWhenUsed/>
    <w:rsid w:val="00EB1A5A"/>
    <w:pPr>
      <w:jc w:val="right"/>
    </w:pPr>
  </w:style>
  <w:style w:type="character" w:customStyle="1" w:styleId="a9">
    <w:name w:val="日期 字元"/>
    <w:basedOn w:val="a0"/>
    <w:link w:val="a8"/>
    <w:semiHidden/>
    <w:rsid w:val="00EB1A5A"/>
    <w:rPr>
      <w:kern w:val="2"/>
      <w:sz w:val="24"/>
      <w:szCs w:val="24"/>
    </w:rPr>
  </w:style>
  <w:style w:type="paragraph" w:styleId="aa">
    <w:name w:val="Body Text"/>
    <w:basedOn w:val="a"/>
    <w:link w:val="ab"/>
    <w:uiPriority w:val="1"/>
    <w:qFormat/>
    <w:rsid w:val="0001500B"/>
    <w:pPr>
      <w:autoSpaceDE w:val="0"/>
      <w:autoSpaceDN w:val="0"/>
      <w:spacing w:before="65"/>
      <w:ind w:left="267"/>
    </w:pPr>
    <w:rPr>
      <w:rFonts w:ascii="標楷體" w:eastAsia="標楷體" w:hAnsi="標楷體" w:cs="標楷體"/>
      <w:kern w:val="0"/>
      <w:lang w:eastAsia="en-US"/>
    </w:rPr>
  </w:style>
  <w:style w:type="character" w:customStyle="1" w:styleId="ab">
    <w:name w:val="本文 字元"/>
    <w:basedOn w:val="a0"/>
    <w:link w:val="aa"/>
    <w:uiPriority w:val="1"/>
    <w:rsid w:val="0001500B"/>
    <w:rPr>
      <w:rFonts w:ascii="標楷體" w:eastAsia="標楷體" w:hAnsi="標楷體" w:cs="標楷體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915275"/>
    <w:pPr>
      <w:ind w:leftChars="200" w:left="480"/>
    </w:pPr>
  </w:style>
  <w:style w:type="paragraph" w:customStyle="1" w:styleId="Standard">
    <w:name w:val="Standard"/>
    <w:rsid w:val="002C54D7"/>
    <w:pPr>
      <w:widowControl w:val="0"/>
      <w:suppressAutoHyphens/>
      <w:autoSpaceDN w:val="0"/>
      <w:textAlignment w:val="baseline"/>
    </w:pPr>
    <w:rPr>
      <w:rFonts w:ascii="Calibri" w:hAnsi="Calibri" w:cs="Tahoma"/>
      <w:kern w:val="3"/>
      <w:sz w:val="24"/>
      <w:szCs w:val="22"/>
    </w:rPr>
  </w:style>
  <w:style w:type="paragraph" w:styleId="ad">
    <w:name w:val="Balloon Text"/>
    <w:basedOn w:val="a"/>
    <w:link w:val="ae"/>
    <w:rsid w:val="00E07C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E07C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93FAF-5D8C-434E-AD33-8197F9D77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>123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項目</dc:title>
  <dc:creator>123</dc:creator>
  <cp:lastModifiedBy>user</cp:lastModifiedBy>
  <cp:revision>2</cp:revision>
  <cp:lastPrinted>2026-08-11T01:21:00Z</cp:lastPrinted>
  <dcterms:created xsi:type="dcterms:W3CDTF">2026-09-03T02:11:00Z</dcterms:created>
  <dcterms:modified xsi:type="dcterms:W3CDTF">2026-09-03T02:11:00Z</dcterms:modified>
</cp:coreProperties>
</file>